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4CA3" w14:textId="15F78B58" w:rsidR="005D767C" w:rsidRDefault="005D767C" w:rsidP="005D767C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725DF389" w14:textId="7CE06B12" w:rsidR="005D767C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О ПРЕДОСТАВЛЕНИИ </w:t>
      </w:r>
      <w:r w:rsidR="005B3B8D" w:rsidRPr="005B3B8D">
        <w:rPr>
          <w:rFonts w:ascii="Times New Roman" w:eastAsia="Times New Roman" w:hAnsi="Times New Roman" w:cs="Times New Roman"/>
          <w:b/>
          <w:sz w:val="24"/>
          <w:szCs w:val="24"/>
        </w:rPr>
        <w:t xml:space="preserve">МИКРОЗАЙМА/МИКРОКРЕДИТА/КРЕДИТА </w:t>
      </w:r>
      <w:r w:rsidR="005B3B8D" w:rsidRPr="005B3B8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(выбрать нужное)</w:t>
      </w:r>
    </w:p>
    <w:p w14:paraId="1954C562" w14:textId="360B8A49" w:rsidR="005D767C" w:rsidRPr="00975008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</w:t>
      </w:r>
    </w:p>
    <w:tbl>
      <w:tblPr>
        <w:tblStyle w:val="a6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1"/>
        <w:gridCol w:w="4600"/>
      </w:tblGrid>
      <w:tr w:rsidR="005D767C" w:rsidRPr="00975008" w14:paraId="529EB0BD" w14:textId="77777777" w:rsidTr="001E75B9">
        <w:tc>
          <w:tcPr>
            <w:tcW w:w="4971" w:type="dxa"/>
          </w:tcPr>
          <w:p w14:paraId="642508C1" w14:textId="77777777" w:rsidR="005D767C" w:rsidRDefault="005D767C" w:rsidP="001E75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D13D" w14:textId="2A5B7C51" w:rsidR="005D767C" w:rsidRPr="00975008" w:rsidRDefault="005D767C" w:rsidP="001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</w:t>
            </w:r>
            <w:r w:rsidR="00E9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Ташкент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4600" w:type="dxa"/>
          </w:tcPr>
          <w:p w14:paraId="21E11E67" w14:textId="77777777" w:rsidR="005D767C" w:rsidRPr="00220C1C" w:rsidRDefault="005D767C" w:rsidP="001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4581807" w14:textId="77777777" w:rsidR="005D767C" w:rsidRPr="00220C1C" w:rsidRDefault="005D767C" w:rsidP="001E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__________20___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220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2CEF2797" w14:textId="77777777" w:rsidR="009176E4" w:rsidRPr="00344B5F" w:rsidRDefault="0091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DCE9907" w14:textId="606F0B02" w:rsidR="009176E4" w:rsidRDefault="0099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 АО</w:t>
      </w:r>
      <w:r w:rsidR="00BD1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AGATA</w:t>
      </w:r>
      <w:r w:rsidRPr="009912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CREDIT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12FF0">
        <w:rPr>
          <w:rFonts w:ascii="Times New Roman" w:eastAsia="Times New Roman" w:hAnsi="Times New Roman" w:cs="Times New Roman"/>
          <w:sz w:val="24"/>
          <w:szCs w:val="24"/>
          <w:lang w:val="uz-Cyrl-UZ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A12FF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МФО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D767C" w:rsidRPr="005D76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</w:t>
      </w:r>
      <w:r w:rsidR="000A2FC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ПИНФЛ __________________), действующий</w:t>
      </w:r>
      <w:r w:rsid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(-</w:t>
      </w:r>
      <w:proofErr w:type="spellStart"/>
      <w:r w:rsidR="000A2FC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основании документа удостоверяющего личность _________________,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</w:t>
      </w:r>
      <w:proofErr w:type="spellStart"/>
      <w:r w:rsidR="00344B5F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</w:rPr>
        <w:t>Заемщик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заключили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предоставлении </w:t>
      </w:r>
      <w:r w:rsidR="00550DD4">
        <w:rPr>
          <w:rFonts w:ascii="Times New Roman" w:eastAsia="Times New Roman" w:hAnsi="Times New Roman" w:cs="Times New Roman"/>
          <w:sz w:val="24"/>
          <w:szCs w:val="24"/>
          <w:lang w:val="ru-RU"/>
        </w:rPr>
        <w:t>микрозайма</w:t>
      </w:r>
      <w:r w:rsidR="00550DD4" w:rsidRP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550DD4">
        <w:rPr>
          <w:rFonts w:ascii="Times New Roman" w:eastAsia="Times New Roman" w:hAnsi="Times New Roman" w:cs="Times New Roman"/>
          <w:sz w:val="24"/>
          <w:szCs w:val="24"/>
          <w:lang w:val="uz-Cyrl-UZ"/>
        </w:rPr>
        <w:t>микрокредита</w:t>
      </w:r>
      <w:r w:rsidR="00550DD4" w:rsidRP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550DD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кредита </w:t>
      </w:r>
      <w:r w:rsidR="00550DD4" w:rsidRPr="005A38DD">
        <w:rPr>
          <w:rFonts w:ascii="Times New Roman" w:eastAsia="Times New Roman" w:hAnsi="Times New Roman" w:cs="Times New Roman"/>
          <w:sz w:val="24"/>
          <w:szCs w:val="24"/>
          <w:highlight w:val="yellow"/>
          <w:lang w:val="uz-Cyrl-UZ"/>
        </w:rPr>
        <w:t>(</w:t>
      </w:r>
      <w:r w:rsidR="00550DD4" w:rsidRPr="005A38D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выбрать нужное)</w:t>
      </w:r>
      <w:r w:rsidR="00550DD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нижеследующем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D1A532" w14:textId="77777777" w:rsidR="00A77367" w:rsidRPr="005D767C" w:rsidRDefault="00A77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ABB282F" w14:textId="77777777" w:rsidR="009176E4" w:rsidRPr="00A77367" w:rsidRDefault="00344B5F" w:rsidP="00A77367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ПОНЯТИЯ</w:t>
      </w:r>
    </w:p>
    <w:p w14:paraId="290175AE" w14:textId="77777777" w:rsidR="00A77367" w:rsidRPr="00A77367" w:rsidRDefault="00A77367" w:rsidP="00A77367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0C6F8D" w14:textId="11996A2D" w:rsidR="009176E4" w:rsidRDefault="00340186">
      <w:pPr>
        <w:tabs>
          <w:tab w:val="left" w:pos="54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термины, встречающиеся далее по тексту настоящего Договора, если иное не следует из контекста, имеют определения, данные в настоящем разделе:</w:t>
      </w:r>
    </w:p>
    <w:p w14:paraId="502037CF" w14:textId="47E87689" w:rsidR="009176E4" w:rsidRPr="00A77367" w:rsidRDefault="00550DD4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>Микрозайм</w:t>
      </w:r>
      <w:proofErr w:type="spellEnd"/>
      <w:r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Микрокредит</w:t>
      </w:r>
      <w:r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кредит </w:t>
      </w:r>
      <w:r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uz-Cyrl-UZ"/>
        </w:rPr>
        <w:t>(выбрать нужное)</w:t>
      </w: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– именуемое – «Кредит»</w:t>
      </w:r>
      <w:r w:rsidR="00344B5F"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кредитный продукт, предоставляемый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Заемщику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 в виде определенной суммы денежных средств на условиях платности, срочности, возвратности и обеспеченности.</w:t>
      </w:r>
    </w:p>
    <w:p w14:paraId="7F09D3E4" w14:textId="65C19B81" w:rsidR="009176E4" w:rsidRPr="00A77367" w:rsidRDefault="00344B5F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физическое лицо</w:t>
      </w:r>
      <w:r w:rsidR="00550DD4" w:rsidRPr="00550DD4">
        <w:t xml:space="preserve"> </w:t>
      </w:r>
      <w:r w:rsidR="00550DD4" w:rsidRPr="00550DD4">
        <w:rPr>
          <w:rFonts w:ascii="Times New Roman" w:eastAsia="Times New Roman" w:hAnsi="Times New Roman" w:cs="Times New Roman"/>
          <w:color w:val="000000"/>
          <w:sz w:val="24"/>
          <w:szCs w:val="24"/>
        </w:rPr>
        <w:t>или лицо, осуществляющее предпринимательскую деятельность или самозанятое лицо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получивш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0D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принимающ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себя обязательства по его возврату, выплате по нему процентов и иных платежей.</w:t>
      </w:r>
    </w:p>
    <w:p w14:paraId="3712CDE9" w14:textId="77777777" w:rsid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Платёжеспособность</w:t>
      </w:r>
      <w:r w:rsidRPr="00941CB2">
        <w:rPr>
          <w:rFonts w:ascii="Times New Roman" w:hAnsi="Times New Roman" w:cs="Times New Roman"/>
          <w:b/>
        </w:rPr>
        <w:t xml:space="preserve"> </w:t>
      </w:r>
      <w:r w:rsidRPr="00941CB2">
        <w:rPr>
          <w:rFonts w:ascii="Times New Roman" w:hAnsi="Times New Roman" w:cs="Times New Roman"/>
        </w:rPr>
        <w:t xml:space="preserve">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Заемщика по своевременному и полному выполнению своих платежных обязательств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 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определенная исходя из анализа совокупных доходов;</w:t>
      </w:r>
    </w:p>
    <w:p w14:paraId="677235B0" w14:textId="67936A6A" w:rsidR="009176E4" w:rsidRP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Платежные обязательства</w:t>
      </w:r>
      <w:r w:rsidRPr="00941CB2">
        <w:rPr>
          <w:rFonts w:ascii="Times New Roman" w:hAnsi="Times New Roman" w:cs="Times New Roman"/>
        </w:rPr>
        <w:t xml:space="preserve"> 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погашать задолженность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оговору, процентам по нему в сумме и в сроки, указанные в настоящем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оговоре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D45A9A" w14:textId="25594E1A" w:rsidR="00A77367" w:rsidRPr="00941CB2" w:rsidRDefault="00A77367" w:rsidP="00340186">
      <w:pPr>
        <w:pStyle w:val="aa"/>
        <w:widowControl w:val="0"/>
        <w:numPr>
          <w:ilvl w:val="2"/>
          <w:numId w:val="3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Дата предоставления </w:t>
      </w:r>
      <w:r w:rsidR="00550D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>кредита</w:t>
      </w:r>
      <w:r w:rsidRPr="00941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– 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дата перечисления </w:t>
      </w:r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денежных средств со ссудного счета Заемщика на его счет/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в национальной валюте </w:t>
      </w:r>
      <w:bookmarkStart w:id="0" w:name="_Hlk225961611"/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либо выдачи денежных средств с кассы МФО</w:t>
      </w:r>
      <w:bookmarkEnd w:id="0"/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.</w:t>
      </w:r>
    </w:p>
    <w:p w14:paraId="41A4B9EF" w14:textId="77777777" w:rsidR="00A77367" w:rsidRPr="00874774" w:rsidRDefault="00344B5F" w:rsidP="00A77367">
      <w:pPr>
        <w:pStyle w:val="aa"/>
        <w:numPr>
          <w:ilvl w:val="0"/>
          <w:numId w:val="3"/>
        </w:num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677DE68E" w14:textId="3E0897CB" w:rsidR="009176E4" w:rsidRPr="00BD177E" w:rsidRDefault="00344B5F" w:rsidP="00340186">
      <w:pPr>
        <w:tabs>
          <w:tab w:val="left" w:pos="5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68114122"/>
      <w:r w:rsidR="009912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 Заемщику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638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условиями настоящего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личные нужды Заемщика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Заемщик обязуется возвратить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полученный кредит и уплатить проценты за пользование им на условиях настоящего Договора</w:t>
      </w:r>
      <w:bookmarkEnd w:id="1"/>
      <w:r w:rsidR="00A12F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02C288" w14:textId="1C0B026B" w:rsidR="009176E4" w:rsidRPr="007C1B79" w:rsidRDefault="00344B5F" w:rsidP="003401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предоставляется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 в безналичной форме путем зачисления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счет </w:t>
      </w:r>
      <w:proofErr w:type="gramStart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Заёмщика,/</w:t>
      </w:r>
      <w:proofErr w:type="gramEnd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основании заявления Заёмщика</w:t>
      </w:r>
      <w:r w:rsidR="002C1FFE" w:rsidRPr="002C1FFE">
        <w:t xml:space="preserve"> 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либо выдачи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Заемшику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 с кассы 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EDB94A" w14:textId="77777777" w:rsidR="00874774" w:rsidRDefault="008747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A3C93" w14:textId="77777777" w:rsidR="009176E4" w:rsidRPr="0087477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КРЕДИТОВАНИЯ</w:t>
      </w:r>
    </w:p>
    <w:p w14:paraId="5F22B46F" w14:textId="672026AA" w:rsidR="009176E4" w:rsidRDefault="00344B5F" w:rsidP="0034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68114257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Кредит предоставляется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основании заявления Заемщика, по форме удовлетворяющий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условиях</w:t>
      </w:r>
      <w:bookmarkEnd w:id="3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70E8C7" w14:textId="77777777" w:rsidR="009176E4" w:rsidRPr="00CA756F" w:rsidRDefault="00344B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3.1.1. </w:t>
      </w:r>
      <w:r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кредита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</w:t>
      </w:r>
      <w:proofErr w:type="gramStart"/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CA756F" w:rsidRPr="00653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сумма прописью</w:t>
      </w:r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сум ____ </w:t>
      </w:r>
      <w:proofErr w:type="spellStart"/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тийин</w:t>
      </w:r>
      <w:proofErr w:type="spellEnd"/>
      <w:r w:rsidR="00CA75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</w:rPr>
        <w:t>сум</w:t>
      </w:r>
      <w:r w:rsidR="00CA756F" w:rsidRPr="00746DD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39F0E0E" w14:textId="77777777" w:rsidR="009176E4" w:rsidRPr="00D820DA" w:rsidRDefault="00344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кредитования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7EB2147" w14:textId="1EE80F7B" w:rsidR="009176E4" w:rsidRPr="00CA756F" w:rsidRDefault="00344B5F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3.1.3.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погашения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последнего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транша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DAF2C50" w14:textId="4A752529" w:rsidR="00B70418" w:rsidRDefault="00344B5F" w:rsidP="00B70418">
      <w:pPr>
        <w:tabs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3.1.4.</w:t>
      </w:r>
      <w:r w:rsidR="00B70418" w:rsidRPr="00B704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Срок уплаты процентов: ежемесячно не позднее 10 (десятого) числа каждого месяца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26873BD" w14:textId="10CAA4EB" w:rsidR="009176E4" w:rsidRPr="00CA756F" w:rsidRDefault="00B70418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3.1.5.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>Расчет графика погашения кредитной задолженности: аннуитетным методом.</w:t>
      </w:r>
    </w:p>
    <w:p w14:paraId="0C2CF66D" w14:textId="7AC2000A" w:rsidR="009176E4" w:rsidRPr="00D820DA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</w:t>
      </w:r>
      <w:r w:rsidR="00344B5F" w:rsidRPr="00D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Платежи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Кредиту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3F66221" w14:textId="7F8875B7" w:rsidR="009176E4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Процентные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ставки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1F5E1D" w14:textId="77777777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остаток основного долга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% годовых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6A3502" w14:textId="6AAC3EB8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просроченную задолженность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процентная ставка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остаток основного долга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увеличенная в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раза</w:t>
      </w:r>
      <w:r w:rsidRPr="006C0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06996" w14:textId="3118F7E0" w:rsidR="009176E4" w:rsidRDefault="00340186" w:rsidP="003401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учета полученного Заемщиком кредита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открывает Заемщику с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сулн</w:t>
      </w:r>
      <w:proofErr w:type="spellStart"/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ый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счет.</w:t>
      </w:r>
    </w:p>
    <w:p w14:paraId="2E5F93DB" w14:textId="5D4958EE" w:rsidR="009176E4" w:rsidRPr="00226CDB" w:rsidRDefault="00340186" w:rsidP="00340186">
      <w:pPr>
        <w:tabs>
          <w:tab w:val="left" w:pos="709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Кредитные средства будут перечисляться на счет</w:t>
      </w:r>
      <w:r w:rsidR="004D3248" w:rsidRPr="004D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4D324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/ 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="00314B19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3 (трех) рабочих дней</w:t>
      </w:r>
      <w:r w:rsidR="002C1FFE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либо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выданы наличным способом через кассу МФО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заключения Договора</w:t>
      </w:r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.</w:t>
      </w:r>
    </w:p>
    <w:p w14:paraId="23B815C5" w14:textId="06939F44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считается предоставленным с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даты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перечисления денежных средств с</w:t>
      </w:r>
      <w:r w:rsidR="004D324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ссудного счета Заемщика на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счет, / 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в национальной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согласно п. 2.2.,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либо выдан в наличном виде через кассы МФО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и возвращенным - в день погашения Заемщиком всей суммы задолженности и всех видов начисленных процентов по кредиту.</w:t>
      </w:r>
    </w:p>
    <w:p w14:paraId="6827FEE8" w14:textId="6851956B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Проценты за пользование кредитом начисляются ежедневно со дня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кредита, на остаток </w:t>
      </w:r>
      <w:r w:rsidR="00177AA6" w:rsidRPr="00177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задолженности по основному долгу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в конце рабочего дня </w:t>
      </w:r>
      <w:r w:rsidR="00177AA6" w:rsidRPr="00177AA6">
        <w:rPr>
          <w:rFonts w:ascii="Times New Roman" w:eastAsia="Times New Roman" w:hAnsi="Times New Roman" w:cs="Times New Roman"/>
          <w:sz w:val="24"/>
          <w:szCs w:val="24"/>
        </w:rPr>
        <w:t>из расчета 365 дней в году и фактического количества дней в каждом месяце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, до полного погашения кредита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6AEA0A" w14:textId="77777777" w:rsidR="00874774" w:rsidRDefault="0087477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160B7" w14:textId="77777777" w:rsidR="009176E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</w:t>
      </w: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ПОГАШЕНИЯ КРЕДИТА</w:t>
      </w:r>
    </w:p>
    <w:p w14:paraId="13083994" w14:textId="669212D7" w:rsidR="009176E4" w:rsidRPr="0011711D" w:rsidRDefault="0011711D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_Hlk68114541"/>
      <w:r w:rsidRPr="0011711D">
        <w:rPr>
          <w:rFonts w:ascii="Times New Roman" w:eastAsia="Times New Roman" w:hAnsi="Times New Roman" w:cs="Times New Roman"/>
          <w:sz w:val="24"/>
          <w:szCs w:val="24"/>
        </w:rPr>
        <w:t>Уплата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 ежемесячных платежей, включающих в себя суммы начисленных процентов, части основного долга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иных платежей по настоящему Договору может  быть произведена Заемщиком или его доверенным лицом в любом из офисов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а также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оплаты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FC7957"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мобильное приложение Банков</w:t>
      </w:r>
      <w:r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, платежных термин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алов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инфокиосков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t xml:space="preserve">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платежные системы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путем осуществления 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перевод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а,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кассу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других банков, либо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списания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суммы со всех счет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Заемщика, открытых в 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proofErr w:type="spellStart"/>
      <w:r w:rsidR="000A2FC4"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A2FC4" w:rsidRPr="0011711D">
        <w:rPr>
          <w:rFonts w:ascii="Times New Roman" w:eastAsia="Times New Roman" w:hAnsi="Times New Roman" w:cs="Times New Roman"/>
          <w:sz w:val="24"/>
          <w:szCs w:val="24"/>
        </w:rPr>
        <w:t>нк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 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14:paraId="3D95A83A" w14:textId="53C50E57" w:rsidR="009176E4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Заемщик обязуется погашать начисленные проценты и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сумму основного долга по кредиту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ежемесячно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размерах и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сроки,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указа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в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погашения кредита 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E8536A" w:rsidRPr="006C0F9E">
        <w:rPr>
          <w:rFonts w:ascii="Times New Roman" w:eastAsia="Times New Roman" w:hAnsi="Times New Roman" w:cs="Times New Roman"/>
          <w:sz w:val="24"/>
          <w:szCs w:val="24"/>
        </w:rPr>
        <w:t>неотъемлемой частью</w:t>
      </w:r>
      <w:r w:rsidR="003E7A7C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B194A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ежемесячная сумма начисленных процентов к оплате за кредит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указанных в Графике погашения кредита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риложении</w:t>
      </w:r>
      <w:proofErr w:type="spellEnd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окончательной и зависит от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фактической даты выдачи кредита,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суммы досрочного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или частичного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долга, выходных/нерабочих и праздничных дней.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637B29" w14:textId="2FD2C958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задолженности по Договору не влечет изменение количества, порядка определения размера и периодичности (сроков) платежей Заемщика по Договору.</w:t>
      </w:r>
    </w:p>
    <w:p w14:paraId="3E36BBC6" w14:textId="2DE0B9D8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досрочном погашении кредита со стороны Заемщика, данное погашение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осуществляться в следующем порядке:</w:t>
      </w:r>
    </w:p>
    <w:p w14:paraId="54CE809B" w14:textId="3B68676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начисленных процентов на день оплаты;</w:t>
      </w:r>
    </w:p>
    <w:p w14:paraId="1128A6CF" w14:textId="2F53D28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суммы основного долга.</w:t>
      </w:r>
    </w:p>
    <w:p w14:paraId="711B23ED" w14:textId="61E5867D" w:rsidR="00C14A7F" w:rsidRPr="003E7A7C" w:rsidRDefault="0078194A" w:rsidP="00C14A7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 xml:space="preserve">При этом первоначальный график пересчитывается от остатка суммы основного долга аннуитетным методом без изменения даты погашения и Приложение №1 к 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оговору </w:t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>в части ежемесячной суммы погашения кредита теряет свою актуальность.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>Заемщик может получить актуальный график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кредита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сайте МФО либо в офисах МФО</w:t>
      </w:r>
      <w:r w:rsidR="00C14A7F"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E7EB7C" w14:textId="3755F886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кредита вне даты регулярного платежа, установленного согласно Приложению №1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Договору,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не освобождает от оплаты этого очередного платежа в установленный день.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Заемщиком на текущий платеж по кредиту поступает больше денежных средств, чем указано в 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>рафике</w:t>
      </w:r>
      <w:proofErr w:type="spellEnd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погашения кредита,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направляет излишне поступившие денежные средства на погашение основного долга по кредиту Заемщика и производит перерасчет суммы кредита</w:t>
      </w:r>
      <w:r w:rsidR="00E93217">
        <w:rPr>
          <w:rFonts w:ascii="Segoe UI" w:eastAsia="Times New Roman" w:hAnsi="Segoe UI" w:cs="Segoe UI"/>
          <w:sz w:val="24"/>
          <w:szCs w:val="24"/>
          <w:lang w:val="ru-RU"/>
        </w:rPr>
        <w:t>.</w:t>
      </w:r>
    </w:p>
    <w:p w14:paraId="7841D2D4" w14:textId="00F68953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В дату ежемесячного платежа Заемщик обязан сформировать нужное количество денежных средств на счете/карте для погашения кредита или погасить кредит путем оплаты через мобильные приложения, платежные терминалы (</w:t>
      </w:r>
      <w:proofErr w:type="spellStart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инфокиоски</w:t>
      </w:r>
      <w:proofErr w:type="spellEnd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), платежные системы, путем осуществления банковского перевода, через кассу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банков.</w:t>
      </w:r>
    </w:p>
    <w:p w14:paraId="1042069B" w14:textId="3C0C21CF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При этом, в случае если дата фактической выдачи кредита позже даты заключения настоящего Договора, заключение дополнительных соглашений и оформление новых приложений по графику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кредита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/срочному обязательству к настоящему договору не требуется.</w:t>
      </w:r>
    </w:p>
    <w:p w14:paraId="3C1ECB7A" w14:textId="2CB86FA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дата погашения основного долга и начисленных процентов (или его части), предусмотренная в Графике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погашения кредита,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Приложением №1 к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не является банковским рабочим днем, то погашение переносится/производится в первый рабочий день, следующий за нерабочим днем, в размере ежемесячного платежа и количества нерабочих дней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36A" w:rsidRPr="00E8536A">
        <w:rPr>
          <w:rFonts w:ascii="Times New Roman" w:eastAsia="Times New Roman" w:hAnsi="Times New Roman" w:cs="Times New Roman"/>
          <w:sz w:val="24"/>
          <w:szCs w:val="24"/>
          <w:lang w:val="ru-RU"/>
        </w:rPr>
        <w:t>(проценты за выходные/праздничные дни будут включены в сумму оплаты, и исключены из последующей оплаты)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0D1E1" w14:textId="701706A5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Если Заемщик не производит погашения основного долга по кредиту к дате, предусмотренной в Приложении № 1 к настоящему Договору, 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>с учетом п.4.5. Договора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Заемщик выплачивает </w:t>
      </w:r>
      <w:r w:rsidR="001444ED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 проценты за каждый день просрочки задолженности по повышенной ставке согласно </w:t>
      </w:r>
      <w:r w:rsidR="00DB46EC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подпункту «б»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>п. 3.2.1.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7304DF2" w14:textId="32E1A1E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соответствующих счетах Заемщика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суммы денежных средств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для погашения задолженности Заемщика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основно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proofErr w:type="spellEnd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долг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и уплате начисленных процентов</w:t>
      </w:r>
      <w:r w:rsidR="00DB46EC" w:rsidRPr="00DB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по кредиту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, сумма в части недостаточных денежных средств считается просроченной.</w:t>
      </w:r>
    </w:p>
    <w:p w14:paraId="132B395F" w14:textId="41A28E76" w:rsidR="009176E4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считаются надлежаще и полностью выполненными после возврата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всей суммы кредита, уплаты процентов за пользование кредитом, просроченных процентов за несвоевременное погашение кредита, штрафов в соответствии с условиями настоящего Договора, определяемых на дату погашения кредита, и возмещения расходов, связанных с взысканием задолженности.</w:t>
      </w:r>
    </w:p>
    <w:p w14:paraId="44FE4B21" w14:textId="26F032DD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средства, поступившие в счет погашения кредита или имеющиеся на любых счетах Заемщика в </w:t>
      </w:r>
      <w:r w:rsidR="003E7A7C" w:rsidRPr="0078194A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="0078194A">
        <w:rPr>
          <w:rFonts w:ascii="Times New Roman" w:eastAsia="Times New Roman" w:hAnsi="Times New Roman" w:cs="Times New Roman"/>
          <w:sz w:val="24"/>
          <w:szCs w:val="24"/>
          <w:lang w:val="ru-RU"/>
        </w:rPr>
        <w:t>ах Республики Узбекистан или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направляются либо зачисляются на погашение задолженности согласно следующей очередности:</w:t>
      </w:r>
    </w:p>
    <w:p w14:paraId="6A94FCF7" w14:textId="4909B806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соразмерно просроченная задолженность по основному долгу и просроченные процентные платежи;</w:t>
      </w:r>
    </w:p>
    <w:p w14:paraId="70B9709C" w14:textId="14E58A9C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начисленные проценты за текущий период и задолженность по основному долгу за текущий период;</w:t>
      </w:r>
    </w:p>
    <w:p w14:paraId="15220B8F" w14:textId="450340A3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неустойка (штраф, пеня);</w:t>
      </w:r>
    </w:p>
    <w:p w14:paraId="76A9BD11" w14:textId="28D99516" w:rsidR="00BE7CD8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- иные расходы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связанные с погашением задолженности.</w:t>
      </w:r>
    </w:p>
    <w:p w14:paraId="68C726B1" w14:textId="77777777" w:rsidR="00874774" w:rsidRPr="00941CB2" w:rsidRDefault="00874774" w:rsidP="00874774">
      <w:pPr>
        <w:pStyle w:val="aa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44C43" w14:textId="5A2EB30B" w:rsidR="009176E4" w:rsidRPr="00442581" w:rsidRDefault="00442581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1fob9te" w:colFirst="0" w:colLast="0"/>
      <w:bookmarkEnd w:id="5"/>
      <w:r w:rsidRPr="004425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КОНФИДЕНЦИАЛЬНОСТЬ</w:t>
      </w:r>
    </w:p>
    <w:p w14:paraId="4F58E4E3" w14:textId="0E4C1E17" w:rsidR="00442581" w:rsidRPr="00442581" w:rsidRDefault="00442581" w:rsidP="00442581">
      <w:pPr>
        <w:widowControl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5.1 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Условия настоящего Договора, дополнительные соглашения к нему и другая информация, полученная Сторонами по договору, являются конфиденциальными и не разглашаются.</w:t>
      </w:r>
    </w:p>
    <w:p w14:paraId="2051AE69" w14:textId="38CE99D5" w:rsidR="00442581" w:rsidRPr="00442581" w:rsidRDefault="00442581" w:rsidP="00442581">
      <w:pPr>
        <w:widowControl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емщик</w:t>
      </w:r>
      <w:proofErr w:type="gramEnd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дает свое согласие на предоставление информации по настоящему договору в кредитное бюро и залоговый реестр, оператору мобильной связи и, при необходимости, страховой компании и прочим лицам, привлекаемых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 настоящего договора.</w:t>
      </w:r>
    </w:p>
    <w:p w14:paraId="789CB2BB" w14:textId="28B83E55" w:rsidR="00442581" w:rsidRPr="00442581" w:rsidRDefault="00442581" w:rsidP="00442581">
      <w:pPr>
        <w:widowControl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3.МФО</w:t>
      </w:r>
      <w:proofErr w:type="gramEnd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будет иметь право передать всю необходимую информацию третьим лицам в рамках настоящего Договора для выполнения своих обязательств.</w:t>
      </w:r>
    </w:p>
    <w:p w14:paraId="0FBC7E25" w14:textId="7940F12B" w:rsidR="007520BB" w:rsidRPr="00AF7816" w:rsidRDefault="00442581" w:rsidP="00442581">
      <w:pPr>
        <w:pStyle w:val="aa"/>
        <w:widowControl w:val="0"/>
        <w:spacing w:after="0" w:line="240" w:lineRule="auto"/>
        <w:ind w:left="0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согласие на обработку персональных данных в рамках настоящего Договора в соответствии с законодательством </w:t>
      </w:r>
      <w:proofErr w:type="spellStart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D3FFDA6" w14:textId="77777777" w:rsidR="009176E4" w:rsidRPr="00676303" w:rsidRDefault="00344B5F" w:rsidP="007520B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2AF2A997" w14:textId="53DD2AC7" w:rsidR="009176E4" w:rsidRPr="00676303" w:rsidRDefault="001444ED" w:rsidP="007520BB">
      <w:pPr>
        <w:pStyle w:val="aa"/>
        <w:widowControl w:val="0"/>
        <w:numPr>
          <w:ilvl w:val="1"/>
          <w:numId w:val="3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имеет право:</w:t>
      </w:r>
    </w:p>
    <w:p w14:paraId="3A60C8FE" w14:textId="229EDA95" w:rsidR="009176E4" w:rsidRDefault="00676303" w:rsidP="007520BB">
      <w:pPr>
        <w:pStyle w:val="aa"/>
        <w:widowControl w:val="0"/>
        <w:numPr>
          <w:ilvl w:val="2"/>
          <w:numId w:val="11"/>
        </w:numPr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предоставления Заемщику кредита полностью или частично при невыполнении им обяза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тельств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E91C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Договору</w:t>
      </w:r>
      <w:r w:rsid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E0B8886" w14:textId="63E4FA5F" w:rsidR="00CC3835" w:rsidRPr="00CC3835" w:rsidRDefault="00676303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срока действия настоящего Договора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осуществлять соответствующий мониторинг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части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провер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платежеспособност</w:t>
      </w:r>
      <w:proofErr w:type="spellEnd"/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Заемщика на основе данных о его доходах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проведения таких проверок устанавливается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bookmarkStart w:id="6" w:name="_3znysh7" w:colFirst="0" w:colLast="0"/>
      <w:bookmarkEnd w:id="6"/>
    </w:p>
    <w:p w14:paraId="0B8144C4" w14:textId="79C9904C" w:rsidR="009176E4" w:rsidRPr="00CC3835" w:rsidRDefault="004D0E9C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требовать от Заемщика досрочного погашения кредита (с учетом начисленных процентов) и прекратить дальнейшую выдачу в случаях:</w:t>
      </w:r>
    </w:p>
    <w:p w14:paraId="7937BCA3" w14:textId="77777777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нарушения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неисполнения и/или ненадлежащего исполнения Заёмщиком принятых на себя обязательств по настоящему Договору;</w:t>
      </w:r>
    </w:p>
    <w:p w14:paraId="19449425" w14:textId="7089391E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Заемщик для получения кредита представил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ложные или неполные сведения по вопросам, являющимися решающими для принятия решения о предоставлении кредита;</w:t>
      </w:r>
    </w:p>
    <w:p w14:paraId="5EA3A6B3" w14:textId="13468DC8" w:rsidR="00CC3835" w:rsidRPr="007C76A5" w:rsidRDefault="007C76A5" w:rsidP="007C76A5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несвоевременно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погашени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основного долга, процентов, комиссий и/или других платежей по кредиту, вытекающих из условий настоящего договора; </w:t>
      </w:r>
    </w:p>
    <w:p w14:paraId="473F1A69" w14:textId="4A94EED3" w:rsidR="00CC3835" w:rsidRPr="006A2C6F" w:rsidRDefault="007C76A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неисполнени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и/или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ненадлежаще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Заемщиком своих обязательств по погашению основного долга, выплате процентов, при наступлении сроков платежа,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оставляет за собой право списывать необходимые денежные средства без распоряжения Заемщика (в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порядке) в соответствии со статьей 783 Гражданского кодекса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Настоящим Заемщик дает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безусловное и безотзывное право без его распоряжения 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 списывать со всех счетов Заемщика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открытых в любых банках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соответствующие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причитающи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него по настоящему Договору</w:t>
      </w:r>
      <w:r w:rsidR="00AB7B0A" w:rsidRPr="00AB7B0A">
        <w:t xml:space="preserve"> </w:t>
      </w:r>
      <w:r w:rsidR="00AB7B0A" w:rsidRPr="00AB7B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Процесс списания может осуществляться через оператора (третью сторону), при этом Заемщик соглашается на оплату комиссии за данную услугу в размере до 2,7%, взимаемой оператором. Данная комиссия не включается в сумму основного долга, процентов или других договорных платежей и взимается в отдельном порядке.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E511DF" w14:textId="77777777" w:rsidR="009176E4" w:rsidRPr="00CC3835" w:rsidRDefault="00CC3835" w:rsidP="00676303">
      <w:pPr>
        <w:pStyle w:val="a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других случаях, предусмотренных настоящим Договором и действующим законодательством Республики Узбекистан.</w:t>
      </w:r>
    </w:p>
    <w:p w14:paraId="20EB8F26" w14:textId="69BF7069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невыполнения требований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п.6.1.3 настоящего Договора, у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возникает право </w:t>
      </w:r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на безакцептное списание средств с люб</w:t>
      </w:r>
      <w:proofErr w:type="spellStart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proofErr w:type="spellEnd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счетов Заемщика в банках Республики Узбекистан или взыскать сумму основного долга и начисленных процентов, включая штрафа, </w:t>
      </w:r>
      <w:proofErr w:type="gramStart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пени</w:t>
      </w:r>
      <w:proofErr w:type="gramEnd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 также других расходов </w:t>
      </w:r>
      <w:r w:rsid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судебном порядке на основании судебного приказа и</w:t>
      </w:r>
      <w:r w:rsidR="00EE064F" w:rsidRP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или нотариальной надписи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DF774E" w14:textId="352D54BE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сведения относительно условий настоящего Договора и исполнения Заёмщиком обязательств по настоящему Договору в </w:t>
      </w:r>
      <w:proofErr w:type="spellStart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Кредитно</w:t>
      </w:r>
      <w:proofErr w:type="spellEnd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бюро.</w:t>
      </w:r>
    </w:p>
    <w:p w14:paraId="22F09E4A" w14:textId="70485424" w:rsidR="009176E4" w:rsidRDefault="00CC3835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списание причитающихся к оплате сумм по настоящему Договору в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безакцептном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порядке со всех счетов, 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банковских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карт Заёмщика в Банк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7C76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76A5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CA43F" w14:textId="65CEE687" w:rsidR="00C61844" w:rsidRDefault="00C61844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2exbok7ttm0e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Заемщику сведения об исполнении/неисполнении Заемщиком своих обязательств по настоящему Договору, иную информацию, связанную с настоящим Договором, а также информационные, рекламные материалы и коммерческие предложения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почтовых отправлений, электронных средств связи, SMS-сообщений на адреса/номера телефонов, указанные Заемщиком в настоящем Договоре, либо иным образом. Заемщик несет все риски, связанные с тем, что направленная корреспонденция станет доступна третьим лицам.</w:t>
      </w:r>
    </w:p>
    <w:p w14:paraId="0A45C302" w14:textId="1034BA13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обирать (получать) и обрабатывать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любых третьих лиц, а также передавать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Заемщика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третьим лицам,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том числе передавать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</w:t>
      </w:r>
      <w:r w:rsidRPr="00177A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 государственным базам</w:t>
      </w:r>
      <w:r w:rsidRPr="00781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данных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3156C718" w14:textId="7D902A17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сбор и обработку персональных данных без согласия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случаях, установленных законами Республики Узбекистан, в том числе в иных банках и/или организациях для целей проведения любых, незапрещённых законодательством Республики Узбекистан, мероприятий по взысканию задолженности;</w:t>
      </w:r>
    </w:p>
    <w:p w14:paraId="6920B35E" w14:textId="32C79898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случае, если соответствующим(-ми) договором(-ми), заключенным(-ми) между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Заемщиком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представителем </w:t>
      </w:r>
      <w:r w:rsidR="00364DF1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="004D3248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предусмотрена/будет предусмотрена передача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открытым каналам связи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(включая трансграничную передачу),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осознает риск несанкционированного получения информации третьими лицами и принимает на себя такой риск;</w:t>
      </w:r>
    </w:p>
    <w:p w14:paraId="268DFA36" w14:textId="0830740C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установленном законодательством Республики Узбекистан порядке, осуществлять с персональными данными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любое действие (операцию) или совокупности таких действий (операций), в том числе, совершаемых с использованием средств автоматизации или без использования последних, включая, но не ограничиваясь, сбор, обработка, запись, копирование, резервное копирование, защита, </w:t>
      </w:r>
      <w:r w:rsidRPr="00E12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скрининг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скоринг,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систематизация, накопление, хранение внутри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за его пределами (с соблюдением требований безопасности и конфиденциальности), уточнение (изменение, обновление),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извлечение, использование, передачу (распространение, предоставление доступа, в том числе, передачу третьим лицам с правом обработки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обезличивание, блокирование, удаление, уничтожение, в том числе осуществление этих действий третьим лицом по поручению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если это не противоречит требованиям законодательства Республики Узбекистан;</w:t>
      </w:r>
    </w:p>
    <w:p w14:paraId="2FC4B406" w14:textId="5C92E570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ведомление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получении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третьих лиц и/или передаче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третьим лицам не требуется, такие персональные данные могут собираться, обрабатываться, передаваться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 уведомления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44B5F" w:rsidRPr="00CC38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AB78BE" w14:textId="08956763" w:rsidR="00EA3137" w:rsidRPr="00EA3137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Досрочно расторгнуть Договор и отказать в предоставлении кредита в случае наличия у Заемщика просроченной задолженности по кредитам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по информациям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полученным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Кредитном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бюро, при условии уведомления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Заемщика за 5 (пять) дней;</w:t>
      </w:r>
    </w:p>
    <w:p w14:paraId="6622424C" w14:textId="66ABF02B" w:rsidR="00D01343" w:rsidRPr="00364DF1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Отказать в одобрении кредита в случае внесения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Заемщика Кредитным бюро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в реестр физических лиц, с которыми запрещено заключать кредитные сделки.</w:t>
      </w:r>
    </w:p>
    <w:p w14:paraId="22849D8D" w14:textId="1D666576" w:rsidR="00364DF1" w:rsidRPr="00ED692E" w:rsidRDefault="00364DF1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Приостановить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предоставлению услуг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списать сумму кредита</w:t>
      </w:r>
      <w:r w:rsidR="00131C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наличии подозрения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фрода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мошенничества со стороны Заемщика. </w:t>
      </w:r>
    </w:p>
    <w:p w14:paraId="5157BDF3" w14:textId="3433DBC1" w:rsidR="00ED692E" w:rsidRPr="00ED692E" w:rsidRDefault="00ED692E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целях противодействия легализации доходов, полученных от преступной деятельности и финансированию распространения оружия массового уничтожения,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право требовать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Заемщица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представления информации и документов, позволяющих идентифицировать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подтверждающих законность операций, совершаемых по счету;</w:t>
      </w:r>
    </w:p>
    <w:p w14:paraId="7FA702F9" w14:textId="21D0EDC7" w:rsidR="00ED692E" w:rsidRDefault="00131C28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расторгнуть настоящий договор в одностороннем порядке </w:t>
      </w:r>
      <w:r w:rsidR="00ED692E"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случаях, предусмотренных действующим законодательством Республики Узбекистан и законодательства о противодействии легализации доходов, полученных от преступной деятельности и финансирования терроризма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2D4F26A" w14:textId="77777777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E64A9B9" w14:textId="3A94BBB8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запрашивать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36315830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без согласия Заёмщика передать (уступить) свои права и/или обязанности по настоящему Договору любому третьему лицу. При этом МФО обязуется письменно уведомить Заёмщика о предполагаемой уступке прав и/или обязанностей не менее чем за 5 (пять) рабочих дней до соответствующей даты передачи.</w:t>
      </w:r>
    </w:p>
    <w:p w14:paraId="1E10F651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со стороны МФО считается направленным надлежащим образом, если оно отправлено Заёмщику по адресу, указанному в настоящем Договоре, или посредством иных средств связи, предусмотренных настоящим Договором. Уступка прав и/или обязанностей, осуществлённая в соответствии с требованиями настоящего пункта, является обязательной для Заёмщика.</w:t>
      </w:r>
    </w:p>
    <w:p w14:paraId="0BC642D7" w14:textId="1D4715AA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заблаговременно уведомлять Заёмщика о дате следующих платежей в соответствии с графиком погашения кредита.</w:t>
      </w:r>
    </w:p>
    <w:p w14:paraId="4FFEFB89" w14:textId="46A791D0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если Заёмщик не воспользуется кредитом в течение одного месяца с даты подписания настоящего Договора, МФО вправе в одностороннем порядке расторгнуть настоящий Договор, письменно уведомив об этом Заёмщика.</w:t>
      </w:r>
    </w:p>
    <w:p w14:paraId="5568109C" w14:textId="766E888D" w:rsid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может по своему усмотрению использовать или не использовать любое из прав/требований, указанных в настоящем Договоре. Неиспользование или частичное использование этих прав/требований не означает отказ МФО от данных прав/требований, и они могут быть использованы в любое время в течение срока действия настоящего Договора.</w:t>
      </w:r>
    </w:p>
    <w:p w14:paraId="30700F3B" w14:textId="2591A55E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случае неисполнения или ненадлежащего исполнения Заёмщиком условий, установленных настоящим договором, МФО имеет право досрочно взыскать выделенный кредит.</w:t>
      </w:r>
    </w:p>
    <w:p w14:paraId="56052ACA" w14:textId="679E085C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F4777DA" w14:textId="34B3A82F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запрашивать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283B0BD2" w14:textId="42BAD153" w:rsidR="009176E4" w:rsidRPr="00C61844" w:rsidRDefault="001444ED" w:rsidP="00C6184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C61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обязуется:</w:t>
      </w:r>
    </w:p>
    <w:p w14:paraId="6250BD69" w14:textId="10034011" w:rsidR="00C61844" w:rsidRDefault="00C61844" w:rsidP="00DC3599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Заёмщику кредит на условиях и в порядке, предусмотренных настоящим Договором</w:t>
      </w:r>
      <w:r w:rsidR="00DC35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E7F4281" w14:textId="691C37D2" w:rsidR="00C6184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полном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аемщиком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настоящим Д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оговором обязательств по уплате суммы задолженности по кредиту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 письменному или устному запросу Заёмщика, предоставить письмо, в соответствующие органы, о выполнении обязательств по кредиту. </w:t>
      </w:r>
    </w:p>
    <w:p w14:paraId="03273525" w14:textId="345891B3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П</w:t>
      </w:r>
      <w:r w:rsidRPr="00436522">
        <w:rPr>
          <w:rFonts w:ascii="Times New Roman" w:hAnsi="Times New Roman" w:cs="Times New Roman"/>
          <w:noProof/>
          <w:sz w:val="24"/>
          <w:szCs w:val="24"/>
        </w:rPr>
        <w:t xml:space="preserve">ри возникновении просроченной задолженности по настоящему Договору, известить Заемщика о возникновении просроченной задолженности и ее сумме, путем направления </w:t>
      </w:r>
      <w:r w:rsidRPr="00436522">
        <w:rPr>
          <w:rFonts w:ascii="Times New Roman" w:eastAsia="Times New Roman" w:hAnsi="Times New Roman" w:cs="Times New Roman"/>
          <w:sz w:val="24"/>
          <w:szCs w:val="24"/>
        </w:rPr>
        <w:t>SMS-сообщений на номер телефона, указанный в настоящем Договоре</w:t>
      </w:r>
    </w:p>
    <w:p w14:paraId="1AA33AAA" w14:textId="6C19EF29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Если после оформления графика погашения кредита будут пересмотрены сроки начала финансирования по кредиту или условия договора кредита, предусмотренные Договором, (включая структурное изменение кредита), или изменятся даты и сроки осуществления платежей по кредиту либо размеры промежуточных платежей по кредиту в связи с частичным досрочным погашением кредита заёмщиком, кредитная организация обязана переоформить график погашения кредита и предоставить его заёмщику.</w:t>
      </w:r>
      <w:r w:rsidR="00550DD4" w:rsidRPr="00550DD4">
        <w:t xml:space="preserve"> </w:t>
      </w:r>
      <w:r w:rsidR="00550DD4" w:rsidRPr="00550DD4">
        <w:rPr>
          <w:rFonts w:ascii="Times New Roman" w:hAnsi="Times New Roman" w:cs="Times New Roman"/>
          <w:noProof/>
          <w:sz w:val="24"/>
          <w:szCs w:val="24"/>
          <w:lang w:val="ru-RU"/>
        </w:rPr>
        <w:t>путем направления его почтовым отправлением по адресу Заемщика или электронной почте.</w:t>
      </w:r>
    </w:p>
    <w:p w14:paraId="44DA61CF" w14:textId="74CE071F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При этом, с момента оформления нового графика погашения кредита, ранее действовавший график погашения кредита утрачивает силу.</w:t>
      </w:r>
    </w:p>
    <w:p w14:paraId="122E7D99" w14:textId="77777777" w:rsidR="009176E4" w:rsidRDefault="00344B5F" w:rsidP="0045137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 имеет право:</w:t>
      </w:r>
    </w:p>
    <w:p w14:paraId="1C95100F" w14:textId="74C8E942" w:rsidR="009176E4" w:rsidRPr="0045137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D95BFC8" w14:textId="77777777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кредита в объемах, сроки и на условиях, предусмотренных настоящим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EB1534" w14:textId="10A19AC9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электронными сервисами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уведомлению о предстоящих и просроченных платежах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3509B7" w14:textId="10F0A3CB" w:rsidR="009176E4" w:rsidRPr="00EF3F18" w:rsidRDefault="00451374" w:rsidP="00EF3F1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2et92p0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Start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осрочно</w:t>
      </w:r>
      <w:proofErr w:type="spellEnd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погасить задолженность по кредиту в полном размере или частично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C277AF" w14:textId="4C62623E" w:rsidR="009176E4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AA1AF5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средства на погашение кредита через 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путем осуществления банковского перевода,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767C59" w14:textId="5F6C227B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а бесплатной основе отказаться от получения кредита после заключения Договора, до выдачи кредитных денежных средств, в течение 2-х недель со дня заключения Договора, путем письменного уведомления об этом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D1AE8" w14:textId="77777777" w:rsidR="009176E4" w:rsidRDefault="00344B5F" w:rsidP="00AA1AF5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мщик обязан:</w:t>
      </w:r>
    </w:p>
    <w:p w14:paraId="194DEF14" w14:textId="77777777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proofErr w:type="spellStart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воевременно</w:t>
      </w:r>
      <w:proofErr w:type="spellEnd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вносить платежи, предусмотренные условиями настоящего Договора</w:t>
      </w: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D99FF7" w14:textId="6CA03249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образом исполнять обязанности, предусмотренные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договором (-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), обеспечивающими исполнение обязательств по настоящему Договору.</w:t>
      </w:r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DAAE6F" w14:textId="5396BAA0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осуществить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оплату по задолженности: сумму всех просроченных процентов, сумму просроченного основного долга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иные комиссии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от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уведомления/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просроченных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платежах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условиям настоящего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0629AC9" w14:textId="39F8F314" w:rsidR="00AA1AF5" w:rsidRPr="00AA1AF5" w:rsidRDefault="008767E2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Уведомлять МФО об изменении сведений, указанных в документах на получение кредита, в том числе об изменении паспортных данных, прописки, регистрации, фактического места жительства, места работы, фамилии, имени, отчества, домашнего, рабочего или мобильного номеров телефонов, а также о возникновении иных обстоятельств, которые могут повлиять на исполнение Заемщиком своих обязательств по настоящему договору, в течение 5 (пяти)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рабочих</w:t>
      </w: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дней со дня возникновения таких изменений, обстоятельств, и при необходимости подписывать с МФО дополнительные соглашения к кредитным документам. МФО не несет ответственности за неполучение уведомлений Заемщиком или их получение третьими лицами вследствие неисполнения Заемщиком обязательств, указанных в настоящем пункте</w:t>
      </w:r>
      <w:r w:rsid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A606F6E" w14:textId="4E002943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37rkv7phooq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случае направления средств на досрочное погашение основного долга через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а также банковским переводом или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Заёмщик обязан уведомлять </w:t>
      </w:r>
      <w:r w:rsidR="00460A1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о погашении долга, после осуществленной оплаты на счет для погашения кредита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F935F" w14:textId="34694928" w:rsidR="00AA1AF5" w:rsidRPr="00131C28" w:rsidRDefault="00EF01CD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 принимает на себя обязательство по уплате причитающих страховых премий в полном объеме, согласно настоящего Договора, и при необходимости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щает</w:t>
      </w:r>
      <w:proofErr w:type="spellEnd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произведенные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 согласно разделу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21E9DD3" w14:textId="2BE6081D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принимать на себя никаких обязательств и не предпринимать никаких мер, которые могут привести к ухудшению финансового положения Заёмщика и риску неисполнения и/или ненадлежащего исполнения Заёмщиком своих обязательств перед МФО в соответствии с настоящим Договором;</w:t>
      </w:r>
    </w:p>
    <w:p w14:paraId="0B9960FA" w14:textId="6919B43A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выполнения МФО контрольных функций:</w:t>
      </w:r>
    </w:p>
    <w:p w14:paraId="162A0893" w14:textId="64B316D4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предоставлять сотрудникам МФО возможность проверять и перепроверять сведения, указанные в документах, представленных для получения кредита, с использованием любых источников, включая посещение места жительства, места работы и т.д.;</w:t>
      </w:r>
    </w:p>
    <w:p w14:paraId="6597BA41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обеспечивать возможность ежеквартального осмотра объектов, используемых в своей деятельности (включая офис, склад, производственные помещения, при их наличии), а также проведения краткого устного опроса с целью определения текущего состояния дел Заёмщика;</w:t>
      </w:r>
    </w:p>
    <w:p w14:paraId="08D13B10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требовать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путем направления письменного запроса один раз в квартал для анализа текущей платежеспособности Заемщика; </w:t>
      </w:r>
    </w:p>
    <w:p w14:paraId="0C4F4A85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по письменному запросу МФО предоставлять персональные, личные, биографические или иные сведения в течение 5 (пяти) календарных дней со дня получения данного запроса; </w:t>
      </w:r>
    </w:p>
    <w:p w14:paraId="24E57722" w14:textId="457F9E81" w:rsidR="00D93633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</w:t>
      </w:r>
      <w:r w:rsidR="00EE064F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767E2">
        <w:rPr>
          <w:rFonts w:ascii="Times New Roman" w:eastAsia="Times New Roman" w:hAnsi="Times New Roman" w:cs="Times New Roman"/>
          <w:sz w:val="24"/>
          <w:szCs w:val="24"/>
        </w:rPr>
        <w:t>По требованию МФО возместить все расходы и убытки, понесенные МФО, в том числе связанные с принятием мер по принудительному и/или досрочному взысканию платежей по кредиту (основной долг, проценты и иные платежи)</w:t>
      </w:r>
    </w:p>
    <w:p w14:paraId="55B6F76C" w14:textId="76487BF3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</w:t>
      </w:r>
      <w:r w:rsidR="00EE064F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не препятствовать МФО в осуществлении любых прав, предусмотренных настоящим договором и действующим законодательством Республики Узбекистан;</w:t>
      </w:r>
    </w:p>
    <w:p w14:paraId="4E93C368" w14:textId="764A4F17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</w:t>
      </w:r>
      <w:r w:rsidR="00EE064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. Заемщик не вправе полностью или частично передавать свои права и обязанности по настоящему Договору другому лицу без письменного согласия МФО</w:t>
      </w:r>
    </w:p>
    <w:p w14:paraId="57EF3ED9" w14:textId="66467D6A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 обязуется производить платежи по кредиту только в соответствии с условиями настоящего Договора и не предоставлять денежные средства для оплаты в наличной или безналичной форме сотрудникам МФО или иным лицам. В случае, если оплата была произведена сотрудникам МФО или иным лицам в наличной или безналичной форме (за исключением фискального чека, подтверждающего, что денежные средства были направлены на счет МФО для погашения кредита), МФО не несет никакой ответственности за сумму, уплаченную Заемщиком.</w:t>
      </w:r>
    </w:p>
    <w:p w14:paraId="443EA594" w14:textId="77777777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8221B" w14:textId="77777777" w:rsidR="009176E4" w:rsidRDefault="00344B5F" w:rsidP="00D9363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42E1159D" w14:textId="77777777" w:rsidR="009176E4" w:rsidRDefault="009176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06FD87" w14:textId="7753FFA8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МФО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вправе требовать возврата непогашенных средств по Кредиту, оплату всех начисленных процентов, а также возмещения Заемщиком всех убытков и ущербов, нанесенных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Заемщиком.</w:t>
      </w:r>
    </w:p>
    <w:p w14:paraId="3739078C" w14:textId="72EBE29B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невыполнении 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Заёмщиком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обязанностей,</w:t>
      </w:r>
      <w:r w:rsidR="00EA31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предусмотренных настоящим Договором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течении </w:t>
      </w:r>
      <w:r w:rsid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дней с указанного в требовании срока,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своему усмотрению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обратиться в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 о выдаче судебного приказа о досрочном взыскании задолженности по кредиту внесудебном порядке либо на основании нотариальной надписи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E36818" w14:textId="77777777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ответственности Сторон, не предусмотренные в настоящем Договоре, применяются в соответствии с законодательством Республики Узбекистан.</w:t>
      </w:r>
    </w:p>
    <w:p w14:paraId="584E08CE" w14:textId="55AF85BE" w:rsidR="00977F39" w:rsidRPr="006A2C6F" w:rsidRDefault="00460A11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начислять и взыскивать проценты, пени, неустойку в сумме, составляющей не более половины размера заимствования в год, а также требовать возмещения Заемщиком всех убытков и ущербов, и произведенных расходов со стороны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осуществления возврата суммы задолженности Заемщика.</w:t>
      </w:r>
    </w:p>
    <w:p w14:paraId="44B4AE29" w14:textId="4594246A" w:rsidR="00D6530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Уплата неустойки не освобождает Стороны от выполнения возложенных на них обязательств или устранения нарушений.</w:t>
      </w:r>
    </w:p>
    <w:p w14:paraId="7EC53D80" w14:textId="25A9987E" w:rsidR="00EA3137" w:rsidRDefault="00EA3137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вынесении решения суда о взыскании задолженности по кредиту прекращается начисление </w:t>
      </w:r>
      <w:r w:rsidR="007B4CA3"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процентов, а также неустойки </w:t>
      </w: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взыскиваемой сумме по кредиту, указанной в решении суда.</w:t>
      </w:r>
    </w:p>
    <w:p w14:paraId="764BE885" w14:textId="7643EBA4" w:rsidR="000C6F6C" w:rsidRPr="00EA3137" w:rsidRDefault="000C6F6C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Заёмщик не погасит основной долг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кредиту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его погашения, он уплачивает МФО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пеню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размере 1 (одного) процента за каждый день просрочки по основной сумме долга, но не более 50 процентов от суммы просроченного платежа</w:t>
      </w:r>
    </w:p>
    <w:p w14:paraId="628A473D" w14:textId="77777777" w:rsidR="00937BBC" w:rsidRDefault="00937BBC" w:rsidP="00937BBC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BE206" w14:textId="77777777" w:rsidR="009176E4" w:rsidRDefault="00D6530F" w:rsidP="00D6530F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  <w:r w:rsidR="00344B5F"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C7B753" w14:textId="43053075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В случаях, не предусмотренных настоящим Договором, обе стороны руководствуются действующим законодательством Республики Узбекистан. </w:t>
      </w:r>
    </w:p>
    <w:p w14:paraId="39D0D6D3" w14:textId="73C7D29F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.2. Все споры, разногласия и претензии, вытекающие из настоящего Договора или связанные с ним, в том числе касающиеся его заключения, изменения, исполнения, нарушения, расторжения, прекращения и недействительности, разрешаются Сторонами путём направления претензий в порядке, указанном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.4. настоящего Договора. </w:t>
      </w:r>
    </w:p>
    <w:p w14:paraId="1BCE372B" w14:textId="0B7285EE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.3 Сторона, которой предъявлена претензия, обязана ответить на нее в течение 15 (пятнадцати) дней со дня получения, за исключением случаев направления уведомления (претензии), указанного в пункте </w:t>
      </w:r>
      <w:r w:rsid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CF73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настоящего Договора.</w:t>
      </w:r>
    </w:p>
    <w:p w14:paraId="51273048" w14:textId="2718D9C9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.4. Все споры, разногласия, требования или претензии, которые могут возникнуть из настоящего Договора или в связи с ним, в том числе касающиеся его заключения, изменения, исполнения, нарушения, расторжения, прекращения действия, недействительности, признания незаключенным разрешаются Сторонами путём взаимных переговоров.</w:t>
      </w:r>
    </w:p>
    <w:p w14:paraId="677414D1" w14:textId="775F2843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8.5.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случае невозможности урегулирования споров путем переговоров или обмена претензиями/жалобами/заявлениями, Сторона, чья претензия/жалоба/заявление была отклонена (или частично отклонена) или не получившая ответ на претензию/жалобу/заявление в установленный срок, вправе по своему выбору обратиться:</w:t>
      </w:r>
    </w:p>
    <w:p w14:paraId="6B4F8DE2" w14:textId="18987C4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постоянно действующий третейский суд при ООО "DS Legal Centre," где спор рассматривается Председателем данного третейского суда в соответствии с Регламентом третейского суда; решение третейского суда является окончательным и пересмотру не подлежит; </w:t>
      </w:r>
    </w:p>
    <w:p w14:paraId="66030FE2" w14:textId="2CE4F6B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в Мирзо-</w:t>
      </w:r>
      <w:proofErr w:type="spellStart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Улугбекский</w:t>
      </w:r>
      <w:proofErr w:type="spellEnd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суд по гражданским делам или в Ферганский межрайонный суд по гражданским делам в порядке, установленном законодательством Республики Узбекистан, включая, но не ограничиваясь, исковое производство или производство по судебному приказу;</w:t>
      </w:r>
    </w:p>
    <w:p w14:paraId="1E8549D0" w14:textId="66DA2139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путем получения исполнительной надписи нотариуса в порядке, установленном законодательством Республики Узбекистан.</w:t>
      </w:r>
    </w:p>
    <w:p w14:paraId="4DD477FA" w14:textId="593977E0" w:rsidR="00CB25AA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Заёмщик признает и подтверждает право МФО обратиться за совершением исполнительной надписи нотариуса в бесспорном порядке в случаях и в порядке, установленных законодательством Республики Узбекистан</w:t>
      </w:r>
    </w:p>
    <w:p w14:paraId="31A8855B" w14:textId="77777777" w:rsidR="009176E4" w:rsidRDefault="00344B5F" w:rsidP="00937BBC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ФОРС-МАЖОР</w:t>
      </w:r>
    </w:p>
    <w:p w14:paraId="2910CC53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не несут ответственность за неисполнение, либо ненадлежащее исполнение обязательства по настоящему договору, если докажут, что это произошло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вследствие наступления обстоятельств непреодолимой силы (форс - 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и Стороны предприняли все возможные и зависящие от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(землетрясение, наводнение, и т.д.), пандемия, решения государственных органов. </w:t>
      </w:r>
    </w:p>
    <w:p w14:paraId="047B64F2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О наступлении форс-мажорных обстоятельств, Стороны должны уведомить письменно друг друга в течение 5 (пяти) рабочих дней с момента их наступления.</w:t>
      </w:r>
    </w:p>
    <w:p w14:paraId="0CDC54C2" w14:textId="34901106" w:rsidR="009176E4" w:rsidRDefault="00937BBC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форс-мажорных обстоятельств срок выполнения обязательств по настоящему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оговору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переносится на период, в течение которого действуют такие обстоятельства и их последствия.</w:t>
      </w:r>
    </w:p>
    <w:p w14:paraId="7BAC5CD5" w14:textId="288CB152" w:rsidR="008A5AC8" w:rsidRDefault="008A5AC8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0E25C" w14:textId="12FF44FA" w:rsidR="00364DF1" w:rsidRPr="002F215B" w:rsidRDefault="00364DF1" w:rsidP="00364DF1">
      <w:pPr>
        <w:shd w:val="clear" w:color="auto" w:fill="FFFFFF"/>
        <w:spacing w:after="120" w:line="240" w:lineRule="auto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F2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АНТИКОРРУПЦИОННЫЕ УСЛОВИЯ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B88D982" w14:textId="01184C4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При исполнении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Стороны, их аффилированные лица, работники или посредники:</w:t>
      </w:r>
    </w:p>
    <w:p w14:paraId="0C0D34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- не выплачивают, не предлагают выплатить и не разрешают выплату каких-либо денежных средств или ценностей, прямо или косвенно, любым лицам, с целю оказания влияния на действия или решения этих лиц для получения каких-либо неправомерных преимуществ или иных неправомерных целей и / или выгоды; </w:t>
      </w:r>
    </w:p>
    <w:p w14:paraId="719A8E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>- не осуществляют действия, квалифицируемые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 противодействии легализации доходов, полученных преступным путем и финансирования терроризма.</w:t>
      </w:r>
    </w:p>
    <w:p w14:paraId="5150625A" w14:textId="683168D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Каждая из сторон настоящего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отказывается от стимулирования каким-либо образом другой стороны (работников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), в том числе путем предоставления денежных сумм, подарков, безвозмездного выполнения в их адрес работ (услуг) и другими способами, ставящего работника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в определенную зависимость и направленного на обеспечение выполнения этим работником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каких-либо действий в пользу стимулирующей его стороны.</w:t>
      </w:r>
    </w:p>
    <w:p w14:paraId="13D9F196" w14:textId="5A11343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у Стороны подозрений, что произошли или могут произойти коррупционные или мошеннические случаи, соответствующая Сторона обязуется уведомить другую Сторону в письменной форме.</w:t>
      </w:r>
    </w:p>
    <w:p w14:paraId="2B15C7A2" w14:textId="7CF6A315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Уведомленная сторона имеет право приостановить выполнение своих обязательств по данному 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до подтверждения факта осуществления коррупционной деятельности.  </w:t>
      </w:r>
    </w:p>
    <w:p w14:paraId="7D9857E8" w14:textId="0BF291C8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Стороны несут обязательства по покрытию ущерба, причиненного в результате дачи/получения взятки или за предоставления заведомо ложных сведений о даче/получении взятки.</w:t>
      </w:r>
    </w:p>
    <w:p w14:paraId="5871591D" w14:textId="3A16D28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Соответствующая сторона обязуются информировать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 связанности и аффилированности с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 целью предотвращения конфликта интересов.</w:t>
      </w:r>
    </w:p>
    <w:p w14:paraId="387B5DF9" w14:textId="77777777" w:rsidR="00364DF1" w:rsidRDefault="00364DF1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246BA" w14:textId="77777777" w:rsidR="009176E4" w:rsidRDefault="00344B5F" w:rsidP="00364DF1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24773D77" w14:textId="07E9EAF2" w:rsidR="00EF0F63" w:rsidRPr="00EF0F63" w:rsidRDefault="00EF0F63" w:rsidP="00EF0F63">
      <w:pPr>
        <w:pStyle w:val="aa"/>
        <w:numPr>
          <w:ilvl w:val="1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Заемшик</w:t>
      </w:r>
      <w:proofErr w:type="spellEnd"/>
      <w:r w:rsidRPr="00EF0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выражает согласие на пересмотр МФО условий Договора в его пользу, включая изменение процентной ставки, продление (пролонгацию) срока кредита или предоставление кредитных каникул (кредитные каникулы предоставляются только один раз в год). МФО заблаговременно уведомляет Заёмщика об этих изменениях посредством SMS-уведомления или по электронной почте. Заёмщик вправе отказаться от предложенных изменений в течение 3 (трёх) банковских дней. Если в указанный срок МФО не получит от Заёмщика отказа, данные изменения считаются принятыми Заёмщиком и подлежат исполнению</w:t>
      </w:r>
    </w:p>
    <w:p w14:paraId="210FFE0D" w14:textId="552CA6FD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14:paraId="651EAFAB" w14:textId="1C1C8612" w:rsidR="00D14BB1" w:rsidRPr="00103785" w:rsidRDefault="00A12FF0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всех обязательств по настоящему </w:t>
      </w:r>
      <w:proofErr w:type="gramStart"/>
      <w:r w:rsidRPr="00A12FF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Договору.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1037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Договор действует в период кредитования по </w:t>
      </w:r>
      <w:r w:rsidR="00550D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прекращается после полного исполнения </w:t>
      </w:r>
      <w:r w:rsidR="00CB25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 по нему</w:t>
      </w:r>
      <w:r w:rsidR="00D14BB1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4618CC" w14:textId="77777777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смерти Заемщика, все его права и обязанности переходят к его наследникам в порядке, установленным Законодательством.</w:t>
      </w:r>
    </w:p>
    <w:p w14:paraId="1A65B2C0" w14:textId="4C3BFB5A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Заёмщик дает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безотзывное, безусловное право и согласие на осуществление следующих действий: </w:t>
      </w:r>
    </w:p>
    <w:p w14:paraId="4A872C71" w14:textId="12D88543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Кредитное бюро «Кредитно-информационный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аналитический центр» и/или Межбанковское кредитное бюро сведений относительно условий Договора (в Кредитное бюро)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C0C9D6" w14:textId="2268F355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телефонные звонки на телефонные номера, направлять письма, электронные и SMS сообщения по известным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адресам (реквизитам) Заёмщику, его супруге(у), а также его родственникам, работодателям Заёмщика по вопросу исполнения обязательств Заёмщика по настоящему Договору; </w:t>
      </w:r>
    </w:p>
    <w:p w14:paraId="050BE7F8" w14:textId="77777777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переговоры (встречи) с Заёмщиком, его супругой (-ом), а также его родственниками, работодателями Заёмщика по вопросу исполнения обязательств Заёмщика по настоящему Договору; </w:t>
      </w:r>
    </w:p>
    <w:p w14:paraId="34CEC4AD" w14:textId="77777777" w:rsidR="00D14BB1" w:rsidRPr="00436522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запрашивать сведения о доходах Заёмщика у работодателей, обратиться к работодателям с требованием направить денежные средства, причитающиеся 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аемщику (заработная плата, пособие и др.) на погашение задолженности по кредиту</w:t>
      </w:r>
      <w:r w:rsidRPr="0043652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C3D693" w14:textId="26E7291A" w:rsidR="000235D8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141372093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обработку предоставленных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на бумажных и/или электронных носителях с использованием и/или без использования средств автоматизации сбора, записи, систематизации, накопления, хранения, уточнения (обновления, изменения), извлечения, использования, передачи (предоставления, доступа, в том числе при поручении обработки персональных данных третьим лицам), обезличивание, блокирование, удаление, уничтожение персональных данных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Заемщика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передавать на предоставление государственными и не государственными базами данных, информации о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Заемщике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148EBE46" w14:textId="77777777" w:rsidR="000235D8" w:rsidRPr="000235D8" w:rsidRDefault="000235D8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подключение услуги </w:t>
      </w:r>
      <w:proofErr w:type="spellStart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Автопогашения</w:t>
      </w:r>
      <w:proofErr w:type="spellEnd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0EE44F32" w14:textId="22352556" w:rsidR="009176E4" w:rsidRDefault="00D14BB1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этом, осуществление вышеуказанных действий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разглашением банковской тайны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DBF82F7" w14:textId="39E8AD39" w:rsidR="00D55043" w:rsidRPr="00D55043" w:rsidRDefault="00D55043" w:rsidP="00D55043">
      <w:pPr>
        <w:pStyle w:val="aa"/>
        <w:widowControl w:val="0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Претензии (уведомления, письма и другие документы) Сторон друг к другу, если они составлены в письменной форме, считаются подписанными Заемщиком/МФО и направленными заказным почтовым отправлением по адресам МФО/Заемщика, указанным в настоящем Договоре, либо доставленными Заемщиком/МФО и врученными под роспись, либо направленными по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почте</w:t>
      </w: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по факсу соответственно.</w:t>
      </w:r>
    </w:p>
    <w:p w14:paraId="771013AC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Уведомление считается отправленным с даты, проставленной почтовым отделением на почтовой квитанции, с даты получения уведомления курьером (в случае доставки курьером), или с даты отправки уведомления посредством факсимильной связи или по Каналам дистанционного обслуживания. В случае возникновения обстоятельств, не предусмотренных настоящим Договором, обе стороны руководствуются действующим законодательством Республики Узбекистан.</w:t>
      </w:r>
    </w:p>
    <w:p w14:paraId="3ECF9470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Любое уведомление, запрос или иное сообщение от МФО считается полученным Заемщиком на третий календарный день после даты его отправки.</w:t>
      </w:r>
    </w:p>
    <w:p w14:paraId="3C7E5658" w14:textId="7737CB61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Подтверждения и смс-коды (OTP), предоставленные Заемщиком в процессе получения кредита по настоящему договору через каналы дистанционного обслуживания или систему МФО, имеют такую же юридическую силу, как и подпись на письменном документе.</w:t>
      </w:r>
    </w:p>
    <w:p w14:paraId="6BE6088A" w14:textId="55C336A6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Стороны соглашаются, что документы, составленные в цифровой форме, имеют такую же юридическую силу, как и распечатанные документы, подписанные Заемщиком.</w:t>
      </w:r>
    </w:p>
    <w:p w14:paraId="0EF7BDDC" w14:textId="32C1070E" w:rsidR="00CB25AA" w:rsidRDefault="00CB25AA" w:rsidP="007B4CA3">
      <w:pPr>
        <w:pStyle w:val="aa"/>
        <w:tabs>
          <w:tab w:val="left" w:pos="5040"/>
        </w:tabs>
        <w:spacing w:before="120" w:after="12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F5B42DD" w14:textId="1E3E10E0" w:rsidR="00A12FF0" w:rsidRDefault="00A12FF0" w:rsidP="00A12FF0">
      <w:pPr>
        <w:pStyle w:val="11"/>
        <w:spacing w:line="240" w:lineRule="auto"/>
        <w:ind w:left="360"/>
      </w:pPr>
      <w:r>
        <w:lastRenderedPageBreak/>
        <w:t>1</w:t>
      </w:r>
      <w:r>
        <w:rPr>
          <w:lang w:val="ru-RU"/>
        </w:rPr>
        <w:t>2</w:t>
      </w:r>
      <w:r>
        <w:t>.ЮРИДИЧЕСКИЕ АДРЕСА, БАНКОВСКИЕ РЕКВИЗИТЫ И ПОДПИСИ СТОРОН:</w:t>
      </w:r>
    </w:p>
    <w:p w14:paraId="4B20EE87" w14:textId="77777777" w:rsidR="00A12FF0" w:rsidRDefault="00A12FF0" w:rsidP="00A12FF0"/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679"/>
        <w:gridCol w:w="5101"/>
      </w:tblGrid>
      <w:tr w:rsidR="00A12FF0" w14:paraId="7306F676" w14:textId="77777777" w:rsidTr="00A12FF0">
        <w:trPr>
          <w:trHeight w:val="1549"/>
          <w:jc w:val="center"/>
        </w:trPr>
        <w:tc>
          <w:tcPr>
            <w:tcW w:w="4678" w:type="dxa"/>
          </w:tcPr>
          <w:p w14:paraId="496B8D81" w14:textId="1B38027F" w:rsidR="00A12FF0" w:rsidRPr="00A12FF0" w:rsidRDefault="00A12F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/>
              </w:rPr>
              <w:t>МФО</w:t>
            </w:r>
          </w:p>
          <w:p w14:paraId="7D0BEC7D" w14:textId="1AEFDAC5" w:rsidR="00A12FF0" w:rsidRPr="00A12FF0" w:rsidRDefault="00A12FF0" w:rsidP="00A12F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МФО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 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АО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 «AGATA CREDIT»</w:t>
            </w:r>
          </w:p>
          <w:p w14:paraId="4D7C791C" w14:textId="498B6F72" w:rsidR="00A12FF0" w:rsidRDefault="00A12FF0" w:rsidP="00A12FF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Ташкент, Мирзо-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Улугбекскмй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район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ул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 xml:space="preserve">.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Буюк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Ипак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Йули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, 127а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3B3F1132" w14:textId="46D8166F" w:rsidR="00A12FF0" w:rsidRDefault="00A12FF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99" w:type="dxa"/>
          </w:tcPr>
          <w:p w14:paraId="7D8385D3" w14:textId="77777777" w:rsidR="00A12FF0" w:rsidRDefault="00A12FF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ЗАЕМЩИК</w:t>
            </w:r>
          </w:p>
          <w:p w14:paraId="39B1E79D" w14:textId="77777777" w:rsidR="00A12FF0" w:rsidRDefault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</w:t>
            </w:r>
          </w:p>
          <w:p w14:paraId="790F4487" w14:textId="77777777" w:rsidR="00A12FF0" w:rsidRDefault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  <w:p w14:paraId="59C4EEB8" w14:textId="77777777" w:rsidR="00A12FF0" w:rsidRDefault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</w:t>
            </w:r>
          </w:p>
        </w:tc>
      </w:tr>
      <w:tr w:rsidR="00A12FF0" w14:paraId="367AF8FB" w14:textId="77777777" w:rsidTr="00A12FF0">
        <w:trPr>
          <w:trHeight w:val="3328"/>
          <w:jc w:val="center"/>
        </w:trPr>
        <w:tc>
          <w:tcPr>
            <w:tcW w:w="4678" w:type="dxa"/>
            <w:tcMar>
              <w:top w:w="284" w:type="dxa"/>
              <w:left w:w="108" w:type="dxa"/>
              <w:bottom w:w="0" w:type="dxa"/>
              <w:right w:w="108" w:type="dxa"/>
            </w:tcMar>
          </w:tcPr>
          <w:p w14:paraId="7125DDA1" w14:textId="77777777" w:rsidR="00A12FF0" w:rsidRPr="002C3733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ИНН</w:t>
            </w:r>
            <w:r w:rsidRPr="002C373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: 304463924</w:t>
            </w:r>
          </w:p>
          <w:p w14:paraId="54B46D5C" w14:textId="77777777" w:rsidR="00A12FF0" w:rsidRP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ОПЕРУ ЧАБ "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Трастбанк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"</w:t>
            </w:r>
          </w:p>
          <w:p w14:paraId="28D456A3" w14:textId="77777777" w:rsidR="00A12FF0" w:rsidRP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МФО: 00491</w:t>
            </w:r>
          </w:p>
          <w:p w14:paraId="750C7A7C" w14:textId="77777777" w:rsidR="00A12FF0" w:rsidRP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р/с: 20216000900697563001</w:t>
            </w:r>
          </w:p>
          <w:p w14:paraId="7AC3EDFD" w14:textId="77777777" w:rsidR="00A12FF0" w:rsidRPr="002C3733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тел</w:t>
            </w:r>
            <w:r w:rsidRPr="002C373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.: (71) 205 80 20</w:t>
            </w:r>
          </w:p>
          <w:p w14:paraId="7B776AE3" w14:textId="18646AB8" w:rsidR="00A12FF0" w:rsidRPr="002C3733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en-US"/>
              </w:rPr>
              <w:t>e</w:t>
            </w:r>
            <w:r w:rsidRPr="002C373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-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en-US"/>
              </w:rPr>
              <w:t>mail</w:t>
            </w:r>
            <w:r w:rsidRPr="002C373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 xml:space="preserve">: </w:t>
            </w:r>
            <w:hyperlink r:id="rId7" w:history="1">
              <w:r w:rsidRPr="0073027E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en-US"/>
                </w:rPr>
                <w:t>info</w:t>
              </w:r>
              <w:r w:rsidRPr="002C3733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ru-RU"/>
                </w:rPr>
                <w:t>@</w:t>
              </w:r>
              <w:proofErr w:type="spellStart"/>
              <w:r w:rsidRPr="0073027E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en-US"/>
                </w:rPr>
                <w:t>agatcredit</w:t>
              </w:r>
              <w:proofErr w:type="spellEnd"/>
              <w:r w:rsidRPr="002C3733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ru-RU"/>
                </w:rPr>
                <w:t>.</w:t>
              </w:r>
              <w:r w:rsidRPr="0073027E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en-US"/>
                </w:rPr>
                <w:t>com</w:t>
              </w:r>
            </w:hyperlink>
          </w:p>
          <w:p w14:paraId="65FD535F" w14:textId="252AB982" w:rsidR="00A12FF0" w:rsidRPr="002C3733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</w:p>
          <w:p w14:paraId="731B87D1" w14:textId="15AD1FD3" w:rsid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ФИО____________________</w:t>
            </w:r>
          </w:p>
          <w:p w14:paraId="2DAA9907" w14:textId="48F75FE7" w:rsid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Должность_______________</w:t>
            </w:r>
          </w:p>
          <w:p w14:paraId="0C629B96" w14:textId="3DF775A0" w:rsid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</w:p>
          <w:p w14:paraId="59685470" w14:textId="2B96543E" w:rsid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Подпись_________________</w:t>
            </w:r>
          </w:p>
          <w:p w14:paraId="412AA2AB" w14:textId="78453D94" w:rsidR="00A12FF0" w:rsidRPr="00A12FF0" w:rsidRDefault="00A12FF0" w:rsidP="00A12F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М.П.</w:t>
            </w:r>
          </w:p>
          <w:p w14:paraId="2F5DE74D" w14:textId="77777777" w:rsidR="00A12FF0" w:rsidRDefault="00A12FF0" w:rsidP="00A12FF0">
            <w:pPr>
              <w:widowControl w:val="0"/>
              <w:ind w:left="1276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99" w:type="dxa"/>
            <w:tcMar>
              <w:top w:w="284" w:type="dxa"/>
              <w:left w:w="108" w:type="dxa"/>
              <w:bottom w:w="0" w:type="dxa"/>
              <w:right w:w="108" w:type="dxa"/>
            </w:tcMar>
          </w:tcPr>
          <w:p w14:paraId="407F3616" w14:textId="77777777" w:rsidR="00A12FF0" w:rsidRDefault="00A12FF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</w:t>
            </w:r>
          </w:p>
          <w:p w14:paraId="6B4ABDE9" w14:textId="77777777" w:rsidR="00A12FF0" w:rsidRDefault="00A12FF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Выдан: __________________________________</w:t>
            </w:r>
          </w:p>
          <w:p w14:paraId="2D647E45" w14:textId="77777777" w:rsidR="00A12FF0" w:rsidRDefault="00A12FF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от ______________г.</w:t>
            </w:r>
          </w:p>
          <w:p w14:paraId="034CE2D4" w14:textId="77777777" w:rsidR="00A12FF0" w:rsidRDefault="00A12FF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ПИНФЛ: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_________________</w:t>
            </w:r>
          </w:p>
          <w:p w14:paraId="37A6969D" w14:textId="77777777" w:rsidR="00A12FF0" w:rsidRDefault="00A12FF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</w:t>
            </w:r>
          </w:p>
          <w:p w14:paraId="0CECD657" w14:textId="77777777" w:rsidR="00A12FF0" w:rsidRDefault="00A12FF0">
            <w:pPr>
              <w:ind w:left="36" w:hanging="3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номер пластиковой карты _____________________</w:t>
            </w:r>
          </w:p>
          <w:p w14:paraId="74E76ECA" w14:textId="77777777" w:rsidR="00A12FF0" w:rsidRDefault="00A12FF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D923B82" w14:textId="77777777" w:rsidR="00A12FF0" w:rsidRDefault="00A12FF0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 договором ознаком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лен(а) и согласен (сна).</w:t>
            </w:r>
          </w:p>
          <w:p w14:paraId="1E01DB72" w14:textId="77777777" w:rsidR="00A12FF0" w:rsidRDefault="00A12FF0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_________________________________________</w:t>
            </w:r>
          </w:p>
          <w:p w14:paraId="484C6993" w14:textId="77777777" w:rsidR="00A12FF0" w:rsidRDefault="00A12F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 xml:space="preserve">(ФИО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Заёмщика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 xml:space="preserve"> подпись)</w:t>
            </w:r>
          </w:p>
        </w:tc>
      </w:tr>
    </w:tbl>
    <w:p w14:paraId="2FE8FC9A" w14:textId="6947E7FB" w:rsidR="00CB25AA" w:rsidRDefault="00CB25AA" w:rsidP="00CB25AA">
      <w:pPr>
        <w:tabs>
          <w:tab w:val="left" w:pos="504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B04AC0D" w14:textId="397528F5" w:rsidR="008D12E0" w:rsidRPr="00517A42" w:rsidRDefault="008D12E0" w:rsidP="0010378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</w:rPr>
        <w:br w:type="page"/>
      </w:r>
      <w:r w:rsidRPr="00F24C6D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Приложение №1 к </w:t>
      </w:r>
      <w:r>
        <w:rPr>
          <w:rFonts w:ascii="Times New Roman" w:eastAsia="Times New Roman" w:hAnsi="Times New Roman" w:cs="Times New Roman"/>
          <w:b/>
          <w:color w:val="000000"/>
        </w:rPr>
        <w:t>Д</w:t>
      </w:r>
      <w:r w:rsidRPr="00517A42">
        <w:rPr>
          <w:rFonts w:ascii="Times New Roman" w:eastAsia="Times New Roman" w:hAnsi="Times New Roman" w:cs="Times New Roman"/>
          <w:b/>
          <w:color w:val="000000"/>
        </w:rPr>
        <w:t>оговор</w:t>
      </w:r>
      <w:r>
        <w:rPr>
          <w:rFonts w:ascii="Times New Roman" w:eastAsia="Times New Roman" w:hAnsi="Times New Roman" w:cs="Times New Roman"/>
          <w:b/>
          <w:color w:val="000000"/>
        </w:rPr>
        <w:t>у</w:t>
      </w:r>
      <w:r w:rsidRPr="00517A42">
        <w:rPr>
          <w:rFonts w:ascii="Times New Roman" w:eastAsia="Times New Roman" w:hAnsi="Times New Roman" w:cs="Times New Roman"/>
          <w:b/>
          <w:color w:val="000000"/>
        </w:rPr>
        <w:t xml:space="preserve"> о предоставлении </w:t>
      </w:r>
      <w:r w:rsidR="00550DD4" w:rsidRPr="00550DD4">
        <w:rPr>
          <w:rFonts w:ascii="Times New Roman" w:eastAsia="Times New Roman" w:hAnsi="Times New Roman" w:cs="Times New Roman"/>
          <w:b/>
          <w:color w:val="000000"/>
        </w:rPr>
        <w:t>микрозайма/микрокредита/</w:t>
      </w:r>
      <w:r w:rsidR="00550DD4" w:rsidRPr="00550DD4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кредита (выбрать </w:t>
      </w:r>
      <w:proofErr w:type="gramStart"/>
      <w:r w:rsidR="00550DD4" w:rsidRPr="00550DD4">
        <w:rPr>
          <w:rFonts w:ascii="Times New Roman" w:eastAsia="Times New Roman" w:hAnsi="Times New Roman" w:cs="Times New Roman"/>
          <w:b/>
          <w:color w:val="000000"/>
          <w:highlight w:val="yellow"/>
        </w:rPr>
        <w:t>нужное)</w:t>
      </w:r>
      <w:r w:rsidR="00550DD4" w:rsidRPr="00550DD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17A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A1DBC">
        <w:rPr>
          <w:rFonts w:ascii="Times New Roman" w:eastAsia="Times New Roman" w:hAnsi="Times New Roman" w:cs="Times New Roman"/>
          <w:b/>
          <w:color w:val="000000"/>
        </w:rPr>
        <w:t>№</w:t>
      </w:r>
      <w:proofErr w:type="gramEnd"/>
      <w:r w:rsidR="0010378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_____-_</w:t>
      </w:r>
      <w:r w:rsidRPr="005A1DBC">
        <w:rPr>
          <w:rFonts w:ascii="Times New Roman" w:eastAsia="Times New Roman" w:hAnsi="Times New Roman" w:cs="Times New Roman"/>
          <w:b/>
          <w:color w:val="000000"/>
        </w:rPr>
        <w:t>___от _________20__г.</w:t>
      </w:r>
    </w:p>
    <w:p w14:paraId="0D4941D2" w14:textId="57E55862" w:rsidR="008D12E0" w:rsidRPr="00103785" w:rsidRDefault="008D12E0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9E67D0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85">
        <w:rPr>
          <w:rFonts w:ascii="Times New Roman" w:eastAsia="Times New Roman" w:hAnsi="Times New Roman" w:cs="Times New Roman"/>
          <w:b/>
          <w:sz w:val="24"/>
          <w:szCs w:val="24"/>
        </w:rPr>
        <w:t>График погашения кредита / срочное обязательство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58"/>
        <w:gridCol w:w="1656"/>
        <w:gridCol w:w="1851"/>
        <w:gridCol w:w="1882"/>
        <w:gridCol w:w="2067"/>
        <w:gridCol w:w="1420"/>
      </w:tblGrid>
      <w:tr w:rsidR="00103785" w:rsidRPr="00103785" w14:paraId="06547B58" w14:textId="77777777" w:rsidTr="00A92D24">
        <w:trPr>
          <w:trHeight w:val="5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821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A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D42B" w14:textId="77777777" w:rsidR="00103785" w:rsidRPr="00103785" w:rsidRDefault="00103785" w:rsidP="00A92D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</w:t>
            </w:r>
          </w:p>
          <w:p w14:paraId="605463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02E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 погашения </w:t>
            </w:r>
            <w:proofErr w:type="spellStart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</w:t>
            </w:r>
            <w:proofErr w:type="spellEnd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долг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446F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график погашения процентов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3A5B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погашение</w:t>
            </w:r>
          </w:p>
        </w:tc>
      </w:tr>
      <w:tr w:rsidR="00103785" w:rsidRPr="00103785" w14:paraId="39007337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0F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897F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F12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EF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F15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F47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582ABB19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3B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7831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51F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47C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13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31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5ACA4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9A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C7BC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895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632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06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5B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4A20D46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81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BBDF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366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AB2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485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1D6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87F442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F3A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6EA2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41D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C79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DAF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448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A7145C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B3D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0C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9D1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4B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F19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DFC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9647C2E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E4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FAD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93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8AF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261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D35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620411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B9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46EC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F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AFC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250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C04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354DAD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55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978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3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AC7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394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248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1248CD3A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4A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5E2B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897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147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CD3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2C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44D9588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48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8250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38E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570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8D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2D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0B7C915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ED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655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696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034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E45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2CD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291D480" w14:textId="77777777" w:rsidTr="00A92D24">
        <w:trPr>
          <w:trHeight w:val="227"/>
        </w:trPr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85A8" w14:textId="77777777" w:rsidR="00103785" w:rsidRPr="00103785" w:rsidRDefault="00103785" w:rsidP="00A92D2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49B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C902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200B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F922DE8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C7B99" w14:textId="77777777" w:rsidR="00103785" w:rsidRPr="00103785" w:rsidRDefault="00103785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03785" w:rsidRPr="00103785" w:rsidSect="00364DF1">
      <w:pgSz w:w="11906" w:h="16838"/>
      <w:pgMar w:top="709" w:right="850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570B" w14:textId="77777777" w:rsidR="00060657" w:rsidRDefault="00060657" w:rsidP="00BD177E">
      <w:pPr>
        <w:spacing w:after="0" w:line="240" w:lineRule="auto"/>
      </w:pPr>
      <w:r>
        <w:separator/>
      </w:r>
    </w:p>
  </w:endnote>
  <w:endnote w:type="continuationSeparator" w:id="0">
    <w:p w14:paraId="15A10CF0" w14:textId="77777777" w:rsidR="00060657" w:rsidRDefault="00060657" w:rsidP="00BD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AAD0" w14:textId="77777777" w:rsidR="00060657" w:rsidRDefault="00060657" w:rsidP="00BD177E">
      <w:pPr>
        <w:spacing w:after="0" w:line="240" w:lineRule="auto"/>
      </w:pPr>
      <w:r>
        <w:separator/>
      </w:r>
    </w:p>
  </w:footnote>
  <w:footnote w:type="continuationSeparator" w:id="0">
    <w:p w14:paraId="5D51CE79" w14:textId="77777777" w:rsidR="00060657" w:rsidRDefault="00060657" w:rsidP="00BD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000"/>
    <w:multiLevelType w:val="multilevel"/>
    <w:tmpl w:val="1B6A008C"/>
    <w:lvl w:ilvl="0">
      <w:start w:val="13"/>
      <w:numFmt w:val="decimal"/>
      <w:lvlText w:val="%1"/>
      <w:lvlJc w:val="left"/>
      <w:pPr>
        <w:ind w:left="34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AB6D03"/>
    <w:multiLevelType w:val="multilevel"/>
    <w:tmpl w:val="923810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4256A2D"/>
    <w:multiLevelType w:val="multilevel"/>
    <w:tmpl w:val="420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3F3F7E"/>
    <w:multiLevelType w:val="multilevel"/>
    <w:tmpl w:val="F196BC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91545F4"/>
    <w:multiLevelType w:val="hybridMultilevel"/>
    <w:tmpl w:val="F27AB8F8"/>
    <w:lvl w:ilvl="0" w:tplc="9850CC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573A"/>
    <w:multiLevelType w:val="multilevel"/>
    <w:tmpl w:val="79C4B8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5955F25"/>
    <w:multiLevelType w:val="hybridMultilevel"/>
    <w:tmpl w:val="74AC8898"/>
    <w:lvl w:ilvl="0" w:tplc="0884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69F"/>
    <w:multiLevelType w:val="hybridMultilevel"/>
    <w:tmpl w:val="74FA154C"/>
    <w:lvl w:ilvl="0" w:tplc="9850CC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89A"/>
    <w:multiLevelType w:val="multilevel"/>
    <w:tmpl w:val="8F9CC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8D0B94"/>
    <w:multiLevelType w:val="hybridMultilevel"/>
    <w:tmpl w:val="CEAC3D9E"/>
    <w:lvl w:ilvl="0" w:tplc="F54A9A02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53F2"/>
    <w:multiLevelType w:val="multilevel"/>
    <w:tmpl w:val="8E98E0E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37602EF"/>
    <w:multiLevelType w:val="multilevel"/>
    <w:tmpl w:val="27066C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5E2A30"/>
    <w:multiLevelType w:val="multilevel"/>
    <w:tmpl w:val="0F92D1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670B539B"/>
    <w:multiLevelType w:val="multilevel"/>
    <w:tmpl w:val="FDB4AD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77C5701"/>
    <w:multiLevelType w:val="multilevel"/>
    <w:tmpl w:val="087E49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863F8E"/>
    <w:multiLevelType w:val="multilevel"/>
    <w:tmpl w:val="BEECDC6E"/>
    <w:lvl w:ilvl="0">
      <w:start w:val="1"/>
      <w:numFmt w:val="russianLower"/>
      <w:lvlText w:val="%1)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8774EF6"/>
    <w:multiLevelType w:val="hybridMultilevel"/>
    <w:tmpl w:val="DB366170"/>
    <w:lvl w:ilvl="0" w:tplc="1336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573EC"/>
    <w:multiLevelType w:val="multilevel"/>
    <w:tmpl w:val="E1028B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16"/>
  </w:num>
  <w:num w:numId="6">
    <w:abstractNumId w:val="9"/>
  </w:num>
  <w:num w:numId="7">
    <w:abstractNumId w:val="1"/>
  </w:num>
  <w:num w:numId="8">
    <w:abstractNumId w:val="6"/>
  </w:num>
  <w:num w:numId="9">
    <w:abstractNumId w:val="17"/>
  </w:num>
  <w:num w:numId="10">
    <w:abstractNumId w:val="8"/>
  </w:num>
  <w:num w:numId="11">
    <w:abstractNumId w:val="3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1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E4"/>
    <w:rsid w:val="000235D8"/>
    <w:rsid w:val="000261DB"/>
    <w:rsid w:val="0003250A"/>
    <w:rsid w:val="00060657"/>
    <w:rsid w:val="000902CC"/>
    <w:rsid w:val="000A2FC4"/>
    <w:rsid w:val="000C6F6C"/>
    <w:rsid w:val="000D10E1"/>
    <w:rsid w:val="00103785"/>
    <w:rsid w:val="00110FC8"/>
    <w:rsid w:val="0011711D"/>
    <w:rsid w:val="00122290"/>
    <w:rsid w:val="001313D7"/>
    <w:rsid w:val="00131C28"/>
    <w:rsid w:val="001444ED"/>
    <w:rsid w:val="00177AA6"/>
    <w:rsid w:val="0020688C"/>
    <w:rsid w:val="00210893"/>
    <w:rsid w:val="00226CDB"/>
    <w:rsid w:val="00245155"/>
    <w:rsid w:val="002839B5"/>
    <w:rsid w:val="002C1FFE"/>
    <w:rsid w:val="002C3733"/>
    <w:rsid w:val="00314B19"/>
    <w:rsid w:val="00340186"/>
    <w:rsid w:val="003402E0"/>
    <w:rsid w:val="00344B5F"/>
    <w:rsid w:val="00346ED1"/>
    <w:rsid w:val="00363852"/>
    <w:rsid w:val="00364DF1"/>
    <w:rsid w:val="003752FE"/>
    <w:rsid w:val="003E7A7C"/>
    <w:rsid w:val="00442581"/>
    <w:rsid w:val="00451374"/>
    <w:rsid w:val="00460A11"/>
    <w:rsid w:val="004C0192"/>
    <w:rsid w:val="004D0E9C"/>
    <w:rsid w:val="004D3248"/>
    <w:rsid w:val="004E539E"/>
    <w:rsid w:val="004F7492"/>
    <w:rsid w:val="00513848"/>
    <w:rsid w:val="005313CA"/>
    <w:rsid w:val="00550DD4"/>
    <w:rsid w:val="00581BBB"/>
    <w:rsid w:val="005B3B8D"/>
    <w:rsid w:val="005D5F28"/>
    <w:rsid w:val="005D767C"/>
    <w:rsid w:val="00662E88"/>
    <w:rsid w:val="00676303"/>
    <w:rsid w:val="006B4991"/>
    <w:rsid w:val="006C0F9E"/>
    <w:rsid w:val="006D6596"/>
    <w:rsid w:val="00714CB2"/>
    <w:rsid w:val="00716F08"/>
    <w:rsid w:val="007520BB"/>
    <w:rsid w:val="0077487D"/>
    <w:rsid w:val="0078194A"/>
    <w:rsid w:val="007B4CA3"/>
    <w:rsid w:val="007C1B79"/>
    <w:rsid w:val="007C76A5"/>
    <w:rsid w:val="007E4ED2"/>
    <w:rsid w:val="007F7307"/>
    <w:rsid w:val="00850A99"/>
    <w:rsid w:val="00874774"/>
    <w:rsid w:val="008767E2"/>
    <w:rsid w:val="008A5AC8"/>
    <w:rsid w:val="008D12E0"/>
    <w:rsid w:val="008F14E9"/>
    <w:rsid w:val="009176E4"/>
    <w:rsid w:val="00935EE5"/>
    <w:rsid w:val="00937BBC"/>
    <w:rsid w:val="00975CD4"/>
    <w:rsid w:val="00977F39"/>
    <w:rsid w:val="00991258"/>
    <w:rsid w:val="009B79E1"/>
    <w:rsid w:val="009D2B23"/>
    <w:rsid w:val="00A12FF0"/>
    <w:rsid w:val="00A67251"/>
    <w:rsid w:val="00A7090F"/>
    <w:rsid w:val="00A77367"/>
    <w:rsid w:val="00AA1AF5"/>
    <w:rsid w:val="00AB7B0A"/>
    <w:rsid w:val="00AC6A93"/>
    <w:rsid w:val="00AF7816"/>
    <w:rsid w:val="00B44204"/>
    <w:rsid w:val="00B70418"/>
    <w:rsid w:val="00B76E6B"/>
    <w:rsid w:val="00B858DB"/>
    <w:rsid w:val="00B977FD"/>
    <w:rsid w:val="00BD177E"/>
    <w:rsid w:val="00BE60B6"/>
    <w:rsid w:val="00BE7CD8"/>
    <w:rsid w:val="00C14A7F"/>
    <w:rsid w:val="00C35B3F"/>
    <w:rsid w:val="00C61844"/>
    <w:rsid w:val="00CA756F"/>
    <w:rsid w:val="00CB25AA"/>
    <w:rsid w:val="00CC3835"/>
    <w:rsid w:val="00CF7354"/>
    <w:rsid w:val="00D01343"/>
    <w:rsid w:val="00D14BB1"/>
    <w:rsid w:val="00D55043"/>
    <w:rsid w:val="00D6530F"/>
    <w:rsid w:val="00D820DA"/>
    <w:rsid w:val="00D93633"/>
    <w:rsid w:val="00DB194A"/>
    <w:rsid w:val="00DB46EC"/>
    <w:rsid w:val="00DC3599"/>
    <w:rsid w:val="00E12373"/>
    <w:rsid w:val="00E7319E"/>
    <w:rsid w:val="00E828FA"/>
    <w:rsid w:val="00E8536A"/>
    <w:rsid w:val="00E91CBA"/>
    <w:rsid w:val="00E924F6"/>
    <w:rsid w:val="00E93217"/>
    <w:rsid w:val="00E946C5"/>
    <w:rsid w:val="00EA3137"/>
    <w:rsid w:val="00EB3EE6"/>
    <w:rsid w:val="00ED3413"/>
    <w:rsid w:val="00ED692E"/>
    <w:rsid w:val="00EE064F"/>
    <w:rsid w:val="00EF01CD"/>
    <w:rsid w:val="00EF0F63"/>
    <w:rsid w:val="00EF3F18"/>
    <w:rsid w:val="00F46559"/>
    <w:rsid w:val="00FC7957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2026"/>
  <w15:docId w15:val="{6D11F9FC-5C73-4F7D-9177-4A02F26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21">
    <w:name w:val="Основной текст 21"/>
    <w:basedOn w:val="a"/>
    <w:rsid w:val="008D12E0"/>
    <w:pPr>
      <w:widowControl w:val="0"/>
      <w:spacing w:after="0" w:line="240" w:lineRule="auto"/>
      <w:ind w:left="567" w:hanging="567"/>
    </w:pPr>
    <w:rPr>
      <w:rFonts w:ascii="Arial" w:eastAsia="Times New Roman" w:hAnsi="Arial" w:cs="Times New Roman"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8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0DA"/>
    <w:rPr>
      <w:rFonts w:ascii="Segoe UI" w:hAnsi="Segoe UI" w:cs="Segoe UI"/>
      <w:sz w:val="18"/>
      <w:szCs w:val="18"/>
    </w:rPr>
  </w:style>
  <w:style w:type="paragraph" w:styleId="aa">
    <w:name w:val="List Paragraph"/>
    <w:aliases w:val="List Paragraph1,Recommendation,List Paragraph11,Bulleted List Paragraph,Bullets,ADB List Paragraph,Colorful List - Accent 11,Paragraph,CPS,List_Paragraph,Multilevel para_II,data item,Bullet list,Numbered Paragraph,# pharagraph,Dot pt"/>
    <w:basedOn w:val="a"/>
    <w:link w:val="ab"/>
    <w:uiPriority w:val="34"/>
    <w:qFormat/>
    <w:rsid w:val="00A77367"/>
    <w:pPr>
      <w:ind w:left="720"/>
      <w:contextualSpacing/>
    </w:pPr>
  </w:style>
  <w:style w:type="character" w:customStyle="1" w:styleId="ab">
    <w:name w:val="Абзац списка Знак"/>
    <w:aliases w:val="List Paragraph1 Знак,Recommendation Знак,List Paragraph11 Знак,Bulleted List Paragraph Знак,Bullets Знак,ADB List Paragraph Знак,Colorful List - Accent 11 Знак,Paragraph Знак,CPS Знак,List_Paragraph Знак,Multilevel para_II Знак"/>
    <w:basedOn w:val="a0"/>
    <w:link w:val="aa"/>
    <w:uiPriority w:val="34"/>
    <w:qFormat/>
    <w:locked/>
    <w:rsid w:val="00A77367"/>
  </w:style>
  <w:style w:type="character" w:styleId="ac">
    <w:name w:val="annotation reference"/>
    <w:basedOn w:val="a0"/>
    <w:uiPriority w:val="99"/>
    <w:semiHidden/>
    <w:unhideWhenUsed/>
    <w:rsid w:val="00A709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709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09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09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090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177E"/>
  </w:style>
  <w:style w:type="paragraph" w:styleId="af3">
    <w:name w:val="footer"/>
    <w:basedOn w:val="a"/>
    <w:link w:val="af4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177E"/>
  </w:style>
  <w:style w:type="character" w:styleId="af5">
    <w:name w:val="Strong"/>
    <w:basedOn w:val="a0"/>
    <w:uiPriority w:val="22"/>
    <w:qFormat/>
    <w:rsid w:val="000D10E1"/>
    <w:rPr>
      <w:b/>
      <w:bCs/>
    </w:rPr>
  </w:style>
  <w:style w:type="character" w:styleId="af6">
    <w:name w:val="Hyperlink"/>
    <w:basedOn w:val="a0"/>
    <w:uiPriority w:val="99"/>
    <w:unhideWhenUsed/>
    <w:rsid w:val="00A12FF0"/>
    <w:rPr>
      <w:color w:val="0000FF" w:themeColor="hyperlink"/>
      <w:u w:val="single"/>
    </w:rPr>
  </w:style>
  <w:style w:type="character" w:customStyle="1" w:styleId="10">
    <w:name w:val="Стиль1 Знак"/>
    <w:basedOn w:val="a0"/>
    <w:link w:val="11"/>
    <w:locked/>
    <w:rsid w:val="00A12FF0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11">
    <w:name w:val="Стиль1"/>
    <w:basedOn w:val="a"/>
    <w:next w:val="1"/>
    <w:link w:val="10"/>
    <w:qFormat/>
    <w:rsid w:val="00A12FF0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A1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gatcred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5682</Words>
  <Characters>32393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Екатерина</dc:creator>
  <cp:lastModifiedBy>HP</cp:lastModifiedBy>
  <cp:revision>5</cp:revision>
  <cp:lastPrinted>2020-07-06T06:42:00Z</cp:lastPrinted>
  <dcterms:created xsi:type="dcterms:W3CDTF">2026-04-02T12:13:00Z</dcterms:created>
  <dcterms:modified xsi:type="dcterms:W3CDTF">2026-04-21T09:56:00Z</dcterms:modified>
</cp:coreProperties>
</file>